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Default Extension="pdf" ContentType="application/pdf"/>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9BD" w:rsidRPr="00E30E5B" w:rsidRDefault="00537376" w:rsidP="00DC439E">
      <w:pPr>
        <w:rPr>
          <w:rFonts w:ascii="Times" w:eastAsiaTheme="minorEastAsia" w:hAnsi="Times"/>
          <w:b/>
        </w:rPr>
      </w:pPr>
      <w:r>
        <w:rPr>
          <w:rFonts w:ascii="Times" w:eastAsiaTheme="minorEastAsia" w:hAnsi="Times"/>
          <w:b/>
          <w:noProof/>
        </w:rPr>
        <w:drawing>
          <wp:anchor distT="0" distB="0" distL="114300" distR="114300" simplePos="0" relativeHeight="251658240" behindDoc="0" locked="0" layoutInCell="1" allowOverlap="1">
            <wp:simplePos x="0" y="0"/>
            <wp:positionH relativeFrom="column">
              <wp:posOffset>-36830</wp:posOffset>
            </wp:positionH>
            <wp:positionV relativeFrom="paragraph">
              <wp:posOffset>0</wp:posOffset>
            </wp:positionV>
            <wp:extent cx="2418715" cy="2092325"/>
            <wp:effectExtent l="0" t="0" r="0" b="0"/>
            <wp:wrapTight wrapText="bothSides">
              <wp:wrapPolygon edited="0">
                <wp:start x="1134" y="1573"/>
                <wp:lineTo x="680" y="19404"/>
                <wp:lineTo x="3176" y="20453"/>
                <wp:lineTo x="5444" y="20453"/>
                <wp:lineTo x="7259" y="20453"/>
                <wp:lineTo x="13383" y="20453"/>
                <wp:lineTo x="20642" y="19404"/>
                <wp:lineTo x="20415" y="1573"/>
                <wp:lineTo x="1134" y="1573"/>
              </wp:wrapPolygon>
            </wp:wrapTight>
            <wp:docPr id="1" name="Picture 0" descr="Ch. 3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 32.PDF"/>
                    <pic:cNvPicPr/>
                  </pic:nvPicPr>
                  <ve:AlternateContent xmlns:ma="http://schemas.microsoft.com/office/mac/drawingml/2008/main">
                    <ve:Choice Requires="ma">
                      <pic:blipFill>
                        <a:blip r:embed="rId4"/>
                        <a:srcRect l="31250" t="36364" r="28365" b="35723"/>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5"/>
                        <a:srcRect l="31250" t="36364" r="28365" b="35723"/>
                        <a:stretch>
                          <a:fillRect/>
                        </a:stretch>
                      </pic:blipFill>
                    </ve:Fallback>
                  </ve:AlternateContent>
                  <pic:spPr>
                    <a:xfrm>
                      <a:off x="0" y="0"/>
                      <a:ext cx="2418715" cy="2092325"/>
                    </a:xfrm>
                    <a:prstGeom prst="rect">
                      <a:avLst/>
                    </a:prstGeom>
                  </pic:spPr>
                </pic:pic>
              </a:graphicData>
            </a:graphic>
          </wp:anchor>
        </w:drawing>
      </w:r>
      <w:r w:rsidR="00F25BD0">
        <w:rPr>
          <w:rFonts w:ascii="Times" w:eastAsiaTheme="minorEastAsia" w:hAnsi="Times"/>
          <w:b/>
        </w:rPr>
        <w:t xml:space="preserve"> </w:t>
      </w:r>
    </w:p>
    <w:p w:rsidR="00C069BD" w:rsidRPr="00E30E5B" w:rsidRDefault="00C069BD" w:rsidP="00DC439E">
      <w:pPr>
        <w:rPr>
          <w:rFonts w:ascii="Times" w:eastAsiaTheme="minorEastAsia" w:hAnsi="Times"/>
          <w:b/>
        </w:rPr>
      </w:pPr>
    </w:p>
    <w:p w:rsidR="00C069BD" w:rsidRPr="00E30E5B" w:rsidRDefault="00562C52" w:rsidP="00DC439E">
      <w:pPr>
        <w:rPr>
          <w:rFonts w:ascii="Times" w:eastAsiaTheme="minorEastAsia" w:hAnsi="Times"/>
          <w:b/>
        </w:rPr>
      </w:pPr>
      <w:r w:rsidRPr="00E30E5B">
        <w:rPr>
          <w:rFonts w:ascii="Times" w:eastAsiaTheme="minorEastAsia" w:hAnsi="Times"/>
          <w:b/>
        </w:rPr>
        <w:t xml:space="preserve"> </w:t>
      </w:r>
    </w:p>
    <w:p w:rsidR="00562C52" w:rsidRPr="00E30E5B" w:rsidRDefault="00D67A12" w:rsidP="00D67A12">
      <w:pPr>
        <w:ind w:firstLine="720"/>
        <w:rPr>
          <w:rFonts w:ascii="Times" w:eastAsiaTheme="minorEastAsia" w:hAnsi="Times"/>
          <w:b/>
        </w:rPr>
      </w:pPr>
      <w:r>
        <w:rPr>
          <w:rFonts w:ascii="Times" w:eastAsiaTheme="minorEastAsia" w:hAnsi="Times"/>
          <w:b/>
          <w:sz w:val="36"/>
        </w:rPr>
        <w:t>I</w:t>
      </w:r>
      <w:r w:rsidR="002E0D03">
        <w:rPr>
          <w:rFonts w:ascii="Times" w:eastAsiaTheme="minorEastAsia" w:hAnsi="Times"/>
          <w:b/>
          <w:sz w:val="36"/>
        </w:rPr>
        <w:t xml:space="preserve"> Zone (</w:t>
      </w:r>
      <w:r>
        <w:rPr>
          <w:rFonts w:ascii="Times" w:eastAsiaTheme="minorEastAsia" w:hAnsi="Times"/>
          <w:b/>
          <w:sz w:val="36"/>
        </w:rPr>
        <w:t>Industrial</w:t>
      </w:r>
      <w:r w:rsidR="002E0D03">
        <w:rPr>
          <w:rFonts w:ascii="Times" w:eastAsiaTheme="minorEastAsia" w:hAnsi="Times"/>
          <w:b/>
          <w:sz w:val="36"/>
        </w:rPr>
        <w:t>)</w:t>
      </w:r>
    </w:p>
    <w:p w:rsidR="00562C52" w:rsidRPr="00E30E5B" w:rsidRDefault="00562C52" w:rsidP="00DC439E">
      <w:pPr>
        <w:rPr>
          <w:rFonts w:ascii="Times" w:eastAsiaTheme="minorEastAsia" w:hAnsi="Times"/>
          <w:b/>
        </w:rPr>
      </w:pPr>
    </w:p>
    <w:p w:rsidR="00C069BD" w:rsidRPr="00E30E5B" w:rsidRDefault="00C069BD" w:rsidP="00DC439E">
      <w:pPr>
        <w:rPr>
          <w:rFonts w:ascii="Times" w:eastAsiaTheme="minorEastAsia" w:hAnsi="Times"/>
          <w:b/>
        </w:rPr>
      </w:pPr>
    </w:p>
    <w:p w:rsidR="0001418B" w:rsidRPr="00E30E5B" w:rsidRDefault="0001418B" w:rsidP="00DC439E">
      <w:pPr>
        <w:rPr>
          <w:rFonts w:ascii="Times" w:eastAsiaTheme="minorEastAsia" w:hAnsi="Times"/>
          <w:b/>
        </w:rPr>
      </w:pPr>
    </w:p>
    <w:p w:rsidR="0001418B" w:rsidRPr="00E30E5B" w:rsidRDefault="0001418B" w:rsidP="00DC439E">
      <w:pPr>
        <w:rPr>
          <w:rFonts w:ascii="Times" w:eastAsiaTheme="minorEastAsia" w:hAnsi="Times"/>
          <w:b/>
        </w:rPr>
      </w:pPr>
    </w:p>
    <w:p w:rsidR="0001418B" w:rsidRPr="00E30E5B" w:rsidRDefault="0001418B" w:rsidP="00DC439E">
      <w:pPr>
        <w:rPr>
          <w:rFonts w:ascii="Times" w:eastAsiaTheme="minorEastAsia" w:hAnsi="Times"/>
          <w:b/>
        </w:rPr>
      </w:pPr>
    </w:p>
    <w:p w:rsidR="0001418B" w:rsidRPr="00E30E5B" w:rsidRDefault="0001418B" w:rsidP="00DC439E">
      <w:pPr>
        <w:rPr>
          <w:rFonts w:ascii="Times" w:eastAsiaTheme="minorEastAsia" w:hAnsi="Times"/>
          <w:b/>
        </w:rPr>
      </w:pPr>
    </w:p>
    <w:p w:rsidR="0001418B" w:rsidRPr="00E30E5B" w:rsidRDefault="0001418B" w:rsidP="00DC439E">
      <w:pPr>
        <w:rPr>
          <w:rFonts w:ascii="Times" w:eastAsiaTheme="minorEastAsia" w:hAnsi="Times"/>
          <w:b/>
        </w:rPr>
      </w:pPr>
    </w:p>
    <w:p w:rsidR="0001418B" w:rsidRPr="00E30E5B" w:rsidRDefault="0001418B" w:rsidP="00DC439E">
      <w:pPr>
        <w:rPr>
          <w:rFonts w:ascii="Times" w:eastAsiaTheme="minorEastAsia" w:hAnsi="Times"/>
          <w:b/>
        </w:rPr>
      </w:pPr>
    </w:p>
    <w:p w:rsidR="0001418B" w:rsidRPr="00E30E5B" w:rsidRDefault="0001418B" w:rsidP="00DC439E">
      <w:pPr>
        <w:rPr>
          <w:rFonts w:ascii="Times" w:eastAsiaTheme="minorEastAsia" w:hAnsi="Times"/>
          <w:b/>
        </w:rPr>
      </w:pPr>
    </w:p>
    <w:p w:rsidR="002E738D" w:rsidRPr="00544455" w:rsidRDefault="002E738D" w:rsidP="002E738D">
      <w:pPr>
        <w:rPr>
          <w:rFonts w:ascii="Times" w:eastAsiaTheme="minorEastAsia" w:hAnsi="Times"/>
          <w:b/>
        </w:rPr>
      </w:pPr>
      <w:r w:rsidRPr="00544455">
        <w:rPr>
          <w:rFonts w:ascii="Times" w:eastAsiaTheme="minorEastAsia" w:hAnsi="Times"/>
          <w:b/>
        </w:rPr>
        <w:t>Sections</w:t>
      </w:r>
    </w:p>
    <w:p w:rsidR="002E738D" w:rsidRPr="00544455" w:rsidRDefault="002E738D" w:rsidP="002E738D">
      <w:pPr>
        <w:rPr>
          <w:rFonts w:ascii="Times" w:eastAsiaTheme="minorEastAsia" w:hAnsi="Times"/>
          <w:b/>
        </w:rPr>
      </w:pPr>
    </w:p>
    <w:p w:rsidR="002E738D" w:rsidRPr="00544455" w:rsidRDefault="002E738D" w:rsidP="002E738D">
      <w:pPr>
        <w:rPr>
          <w:rFonts w:ascii="Times" w:eastAsiaTheme="minorEastAsia" w:hAnsi="Times"/>
          <w:b/>
        </w:rPr>
      </w:pPr>
      <w:r w:rsidRPr="00544455">
        <w:rPr>
          <w:rFonts w:ascii="Times" w:eastAsiaTheme="minorEastAsia" w:hAnsi="Times"/>
          <w:b/>
        </w:rPr>
        <w:t>17.32.01</w:t>
      </w:r>
      <w:r w:rsidRPr="00544455">
        <w:rPr>
          <w:rFonts w:ascii="Times" w:eastAsiaTheme="minorEastAsia" w:hAnsi="Times"/>
          <w:b/>
        </w:rPr>
        <w:tab/>
        <w:t>Purpose</w:t>
      </w:r>
    </w:p>
    <w:p w:rsidR="002E738D" w:rsidRPr="00544455" w:rsidRDefault="002E738D" w:rsidP="002E738D">
      <w:pPr>
        <w:rPr>
          <w:rFonts w:ascii="Times" w:eastAsiaTheme="minorEastAsia" w:hAnsi="Times"/>
          <w:b/>
        </w:rPr>
      </w:pPr>
      <w:r w:rsidRPr="00544455">
        <w:rPr>
          <w:rFonts w:ascii="Times" w:eastAsiaTheme="minorEastAsia" w:hAnsi="Times"/>
          <w:b/>
        </w:rPr>
        <w:t>17.32.02</w:t>
      </w:r>
      <w:r w:rsidRPr="00544455">
        <w:rPr>
          <w:rFonts w:ascii="Times" w:eastAsiaTheme="minorEastAsia" w:hAnsi="Times"/>
          <w:b/>
        </w:rPr>
        <w:tab/>
        <w:t xml:space="preserve">Permitted Uses </w:t>
      </w:r>
    </w:p>
    <w:p w:rsidR="002E738D" w:rsidRPr="00544455" w:rsidRDefault="002E738D" w:rsidP="002E738D">
      <w:pPr>
        <w:rPr>
          <w:rFonts w:ascii="Times" w:eastAsiaTheme="minorEastAsia" w:hAnsi="Times"/>
          <w:b/>
        </w:rPr>
      </w:pPr>
      <w:r w:rsidRPr="00544455">
        <w:rPr>
          <w:rFonts w:ascii="Times" w:eastAsiaTheme="minorEastAsia" w:hAnsi="Times"/>
          <w:b/>
        </w:rPr>
        <w:t>17.32.03</w:t>
      </w:r>
      <w:r w:rsidRPr="00544455">
        <w:rPr>
          <w:rFonts w:ascii="Times" w:eastAsiaTheme="minorEastAsia" w:hAnsi="Times"/>
          <w:b/>
        </w:rPr>
        <w:tab/>
        <w:t>Accessory Uses</w:t>
      </w:r>
    </w:p>
    <w:p w:rsidR="002E738D" w:rsidRPr="00544455" w:rsidRDefault="002E738D" w:rsidP="002E738D">
      <w:pPr>
        <w:rPr>
          <w:rFonts w:ascii="Times" w:eastAsiaTheme="minorEastAsia" w:hAnsi="Times"/>
          <w:b/>
        </w:rPr>
      </w:pPr>
      <w:r w:rsidRPr="00544455">
        <w:rPr>
          <w:rFonts w:ascii="Times" w:eastAsiaTheme="minorEastAsia" w:hAnsi="Times"/>
          <w:b/>
        </w:rPr>
        <w:t>17.32.04</w:t>
      </w:r>
      <w:r w:rsidRPr="00544455">
        <w:rPr>
          <w:rFonts w:ascii="Times" w:eastAsiaTheme="minorEastAsia" w:hAnsi="Times"/>
          <w:b/>
        </w:rPr>
        <w:tab/>
        <w:t>Conditional Uses</w:t>
      </w:r>
    </w:p>
    <w:p w:rsidR="002E738D" w:rsidRPr="00544455" w:rsidRDefault="002E738D" w:rsidP="002E738D">
      <w:pPr>
        <w:rPr>
          <w:rFonts w:ascii="Times" w:eastAsiaTheme="minorEastAsia" w:hAnsi="Times"/>
          <w:b/>
        </w:rPr>
      </w:pPr>
      <w:r w:rsidRPr="00544455">
        <w:rPr>
          <w:rFonts w:ascii="Times" w:eastAsiaTheme="minorEastAsia" w:hAnsi="Times"/>
          <w:b/>
        </w:rPr>
        <w:t>17.32.05</w:t>
      </w:r>
      <w:r w:rsidRPr="00544455">
        <w:rPr>
          <w:rFonts w:ascii="Times" w:eastAsiaTheme="minorEastAsia" w:hAnsi="Times"/>
          <w:b/>
        </w:rPr>
        <w:tab/>
        <w:t>Site Plan Review</w:t>
      </w:r>
    </w:p>
    <w:p w:rsidR="002E738D" w:rsidRPr="00544455" w:rsidRDefault="002E738D" w:rsidP="002E738D">
      <w:pPr>
        <w:rPr>
          <w:rFonts w:ascii="Times" w:eastAsiaTheme="minorEastAsia" w:hAnsi="Times"/>
          <w:b/>
        </w:rPr>
      </w:pPr>
      <w:r w:rsidRPr="00544455">
        <w:rPr>
          <w:rFonts w:ascii="Times" w:eastAsiaTheme="minorEastAsia" w:hAnsi="Times"/>
          <w:b/>
        </w:rPr>
        <w:t>17.32.06</w:t>
      </w:r>
      <w:r w:rsidRPr="00544455">
        <w:rPr>
          <w:rFonts w:ascii="Times" w:eastAsiaTheme="minorEastAsia" w:hAnsi="Times"/>
          <w:b/>
        </w:rPr>
        <w:tab/>
        <w:t>Development Standards</w:t>
      </w:r>
    </w:p>
    <w:p w:rsidR="002E738D" w:rsidRPr="00544455" w:rsidRDefault="002E738D" w:rsidP="002E738D">
      <w:pPr>
        <w:rPr>
          <w:rFonts w:ascii="Times" w:eastAsiaTheme="minorEastAsia" w:hAnsi="Times"/>
          <w:b/>
        </w:rPr>
      </w:pPr>
      <w:r w:rsidRPr="00544455">
        <w:rPr>
          <w:rFonts w:ascii="Times" w:eastAsiaTheme="minorEastAsia" w:hAnsi="Times"/>
          <w:b/>
        </w:rPr>
        <w:t>17.32.07</w:t>
      </w:r>
      <w:r w:rsidRPr="00544455">
        <w:rPr>
          <w:rFonts w:ascii="Times" w:eastAsiaTheme="minorEastAsia" w:hAnsi="Times"/>
          <w:b/>
        </w:rPr>
        <w:tab/>
        <w:t>Fences, Walls and Hedges</w:t>
      </w:r>
    </w:p>
    <w:p w:rsidR="002E738D" w:rsidRPr="00544455" w:rsidRDefault="002E738D" w:rsidP="002E738D">
      <w:pPr>
        <w:rPr>
          <w:rFonts w:ascii="Times" w:eastAsiaTheme="minorEastAsia" w:hAnsi="Times"/>
          <w:b/>
        </w:rPr>
      </w:pPr>
      <w:r w:rsidRPr="00544455">
        <w:rPr>
          <w:rFonts w:ascii="Times" w:eastAsiaTheme="minorEastAsia" w:hAnsi="Times"/>
          <w:b/>
        </w:rPr>
        <w:t>17.32.08</w:t>
      </w:r>
      <w:r w:rsidRPr="00544455">
        <w:rPr>
          <w:rFonts w:ascii="Times" w:eastAsiaTheme="minorEastAsia" w:hAnsi="Times"/>
          <w:b/>
        </w:rPr>
        <w:tab/>
        <w:t>Off-Street Parking and Loading Facilities</w:t>
      </w:r>
    </w:p>
    <w:p w:rsidR="002E738D" w:rsidRPr="00544455" w:rsidRDefault="002E738D" w:rsidP="002E738D">
      <w:pPr>
        <w:rPr>
          <w:rFonts w:ascii="Times" w:eastAsiaTheme="minorEastAsia" w:hAnsi="Times"/>
          <w:b/>
        </w:rPr>
      </w:pPr>
      <w:r w:rsidRPr="00544455">
        <w:rPr>
          <w:rFonts w:ascii="Times" w:eastAsiaTheme="minorEastAsia" w:hAnsi="Times"/>
          <w:b/>
        </w:rPr>
        <w:t>17.32.09</w:t>
      </w:r>
      <w:r w:rsidRPr="00544455">
        <w:rPr>
          <w:rFonts w:ascii="Times" w:eastAsiaTheme="minorEastAsia" w:hAnsi="Times"/>
          <w:b/>
        </w:rPr>
        <w:tab/>
        <w:t>Signs</w:t>
      </w:r>
    </w:p>
    <w:p w:rsidR="002E738D" w:rsidRPr="00544455" w:rsidRDefault="002E738D" w:rsidP="002E738D">
      <w:pPr>
        <w:rPr>
          <w:rFonts w:ascii="Times" w:eastAsiaTheme="minorEastAsia" w:hAnsi="Times"/>
          <w:b/>
        </w:rPr>
      </w:pPr>
      <w:r w:rsidRPr="00544455">
        <w:rPr>
          <w:rFonts w:ascii="Times" w:eastAsiaTheme="minorEastAsia" w:hAnsi="Times"/>
          <w:b/>
        </w:rPr>
        <w:t>17.32.10</w:t>
      </w:r>
      <w:r w:rsidRPr="00544455">
        <w:rPr>
          <w:rFonts w:ascii="Times" w:eastAsiaTheme="minorEastAsia" w:hAnsi="Times"/>
          <w:b/>
        </w:rPr>
        <w:tab/>
        <w:t>Landscaping</w:t>
      </w:r>
    </w:p>
    <w:p w:rsidR="002E738D" w:rsidRPr="00544455" w:rsidRDefault="002E738D" w:rsidP="002E738D">
      <w:pPr>
        <w:rPr>
          <w:rFonts w:ascii="Times" w:eastAsiaTheme="minorEastAsia" w:hAnsi="Times"/>
          <w:b/>
        </w:rPr>
      </w:pPr>
      <w:r w:rsidRPr="00544455">
        <w:rPr>
          <w:rFonts w:ascii="Times" w:eastAsiaTheme="minorEastAsia" w:hAnsi="Times"/>
          <w:b/>
        </w:rPr>
        <w:t>17.32.11</w:t>
      </w:r>
      <w:r w:rsidRPr="00544455">
        <w:rPr>
          <w:rFonts w:ascii="Times" w:eastAsiaTheme="minorEastAsia" w:hAnsi="Times"/>
          <w:b/>
        </w:rPr>
        <w:tab/>
        <w:t>Design Standards</w:t>
      </w:r>
    </w:p>
    <w:p w:rsidR="002E738D" w:rsidRPr="00544455" w:rsidRDefault="002E738D" w:rsidP="002E738D">
      <w:pPr>
        <w:rPr>
          <w:rFonts w:ascii="Times" w:eastAsiaTheme="minorEastAsia" w:hAnsi="Times"/>
          <w:b/>
        </w:rPr>
      </w:pPr>
      <w:r w:rsidRPr="00544455">
        <w:rPr>
          <w:rFonts w:ascii="Times" w:eastAsiaTheme="minorEastAsia" w:hAnsi="Times"/>
          <w:b/>
        </w:rPr>
        <w:t>17.32.12</w:t>
      </w:r>
      <w:r w:rsidRPr="00544455">
        <w:rPr>
          <w:rFonts w:ascii="Times" w:eastAsiaTheme="minorEastAsia" w:hAnsi="Times"/>
          <w:b/>
        </w:rPr>
        <w:tab/>
        <w:t xml:space="preserve">Performance Standards  </w:t>
      </w:r>
    </w:p>
    <w:p w:rsidR="002E738D" w:rsidRPr="00544455" w:rsidRDefault="002E738D" w:rsidP="002E738D">
      <w:pPr>
        <w:rPr>
          <w:rFonts w:ascii="Times" w:eastAsiaTheme="minorEastAsia" w:hAnsi="Times"/>
          <w:b/>
        </w:rPr>
      </w:pPr>
    </w:p>
    <w:p w:rsidR="002E738D" w:rsidRPr="00544455" w:rsidRDefault="002E738D" w:rsidP="002E738D">
      <w:pPr>
        <w:rPr>
          <w:rFonts w:ascii="Times" w:eastAsiaTheme="minorEastAsia" w:hAnsi="Times"/>
          <w:b/>
        </w:rPr>
      </w:pPr>
      <w:r w:rsidRPr="00544455">
        <w:rPr>
          <w:rFonts w:ascii="Times" w:eastAsiaTheme="minorEastAsia" w:hAnsi="Times"/>
          <w:b/>
        </w:rPr>
        <w:t xml:space="preserve"> </w:t>
      </w:r>
    </w:p>
    <w:p w:rsidR="002E738D" w:rsidRPr="00544455" w:rsidRDefault="002E738D" w:rsidP="002E738D">
      <w:pPr>
        <w:rPr>
          <w:rFonts w:ascii="Times" w:eastAsiaTheme="minorEastAsia" w:hAnsi="Times"/>
          <w:b/>
        </w:rPr>
      </w:pPr>
      <w:r w:rsidRPr="00544455">
        <w:rPr>
          <w:rFonts w:ascii="Times" w:eastAsiaTheme="minorEastAsia" w:hAnsi="Times"/>
          <w:b/>
        </w:rPr>
        <w:t>17.32.01</w:t>
      </w:r>
      <w:r w:rsidRPr="00544455">
        <w:rPr>
          <w:rFonts w:ascii="Times" w:eastAsiaTheme="minorEastAsia" w:hAnsi="Times"/>
          <w:b/>
        </w:rPr>
        <w:tab/>
        <w:t>Purpose</w:t>
      </w:r>
    </w:p>
    <w:p w:rsidR="002E738D" w:rsidRPr="00544455" w:rsidRDefault="002E738D" w:rsidP="002E738D">
      <w:pPr>
        <w:rPr>
          <w:rFonts w:ascii="Times" w:eastAsiaTheme="minorEastAsia" w:hAnsi="Times"/>
          <w:b/>
        </w:rPr>
      </w:pPr>
    </w:p>
    <w:p w:rsidR="002E738D" w:rsidRPr="00544455" w:rsidRDefault="00160982" w:rsidP="002E738D">
      <w:pPr>
        <w:rPr>
          <w:rFonts w:ascii="Times" w:eastAsiaTheme="minorEastAsia" w:hAnsi="Times"/>
        </w:rPr>
      </w:pPr>
      <w:r>
        <w:rPr>
          <w:rFonts w:ascii="Times" w:eastAsiaTheme="minorEastAsia" w:hAnsi="Times"/>
        </w:rPr>
        <w:t xml:space="preserve">The purpose of the </w:t>
      </w:r>
      <w:r w:rsidR="002E738D" w:rsidRPr="00544455">
        <w:rPr>
          <w:rFonts w:ascii="Times" w:eastAsiaTheme="minorEastAsia" w:hAnsi="Times"/>
        </w:rPr>
        <w:t xml:space="preserve">Industrial (I) district is to provide appropriate locations in the community for industrial uses and related activities. </w:t>
      </w:r>
      <w:r w:rsidR="00B0251A" w:rsidRPr="00544455">
        <w:rPr>
          <w:rFonts w:ascii="Times" w:eastAsiaTheme="minorEastAsia" w:hAnsi="Times"/>
        </w:rPr>
        <w:t>The development</w:t>
      </w:r>
      <w:r w:rsidR="002E738D" w:rsidRPr="00544455">
        <w:rPr>
          <w:rFonts w:ascii="Times" w:eastAsiaTheme="minorEastAsia" w:hAnsi="Times"/>
        </w:rPr>
        <w:t xml:space="preserve"> shall be consistent with the Exeter General Plan and be limited to industrial and </w:t>
      </w:r>
      <w:r w:rsidR="00B0251A" w:rsidRPr="00544455">
        <w:rPr>
          <w:rFonts w:ascii="Times" w:eastAsiaTheme="minorEastAsia" w:hAnsi="Times"/>
        </w:rPr>
        <w:t>service</w:t>
      </w:r>
      <w:r w:rsidR="002E738D" w:rsidRPr="00544455">
        <w:rPr>
          <w:rFonts w:ascii="Times" w:eastAsiaTheme="minorEastAsia" w:hAnsi="Times"/>
        </w:rPr>
        <w:t xml:space="preserve"> commercial uses. Regulations are designed to promote the following:  (1) to protect appropriate areas for industrial use from intrusion by residences and other harmonious uses, (2) to provide opportunities for certain types of industrial uses to concentrate in mutually beneficial relationships to each other; (3) to provide adequate space to meet the needs of modern industrial development, including truck parking, off-street parking and loading; (4) to provide industrial employment opportunities for residents of the region; and (5) to operate in a manner that protects the public health, safety and welfare by insuring that potential harmful impacts such as noise, vibration, noxious fumes, fire, and explosions, are avoided.   </w:t>
      </w:r>
    </w:p>
    <w:p w:rsidR="002E738D" w:rsidRPr="00544455" w:rsidRDefault="002E738D" w:rsidP="002E738D">
      <w:pPr>
        <w:rPr>
          <w:rFonts w:ascii="Times" w:eastAsiaTheme="minorEastAsia" w:hAnsi="Times"/>
          <w:b/>
        </w:rPr>
      </w:pPr>
      <w:r w:rsidRPr="00544455">
        <w:rPr>
          <w:rFonts w:ascii="Times" w:eastAsiaTheme="minorEastAsia" w:hAnsi="Times"/>
        </w:rPr>
        <w:t xml:space="preserve"> </w:t>
      </w:r>
      <w:r w:rsidRPr="00544455">
        <w:rPr>
          <w:rFonts w:ascii="Times" w:eastAsiaTheme="minorEastAsia" w:hAnsi="Times"/>
        </w:rPr>
        <w:tab/>
        <w:t xml:space="preserve"> </w:t>
      </w:r>
      <w:r w:rsidRPr="00544455">
        <w:rPr>
          <w:rFonts w:ascii="Times" w:eastAsiaTheme="minorEastAsia" w:hAnsi="Times"/>
        </w:rPr>
        <w:tab/>
      </w:r>
    </w:p>
    <w:p w:rsidR="00537376" w:rsidRDefault="00537376" w:rsidP="002E738D">
      <w:pPr>
        <w:rPr>
          <w:rFonts w:ascii="Times" w:eastAsiaTheme="minorEastAsia" w:hAnsi="Times"/>
          <w:b/>
        </w:rPr>
      </w:pPr>
    </w:p>
    <w:p w:rsidR="00537376" w:rsidRDefault="00537376" w:rsidP="002E738D">
      <w:pPr>
        <w:rPr>
          <w:rFonts w:ascii="Times" w:eastAsiaTheme="minorEastAsia" w:hAnsi="Times"/>
          <w:b/>
        </w:rPr>
      </w:pPr>
    </w:p>
    <w:p w:rsidR="002E738D" w:rsidRPr="00544455" w:rsidRDefault="002E738D" w:rsidP="002E738D">
      <w:pPr>
        <w:rPr>
          <w:rFonts w:ascii="Times" w:eastAsiaTheme="minorEastAsia" w:hAnsi="Times"/>
          <w:b/>
        </w:rPr>
      </w:pPr>
      <w:r w:rsidRPr="00544455">
        <w:rPr>
          <w:rFonts w:ascii="Times" w:eastAsiaTheme="minorEastAsia" w:hAnsi="Times"/>
          <w:b/>
        </w:rPr>
        <w:t>17.32.02</w:t>
      </w:r>
      <w:r w:rsidRPr="00544455">
        <w:rPr>
          <w:rFonts w:ascii="Times" w:eastAsiaTheme="minorEastAsia" w:hAnsi="Times"/>
          <w:b/>
        </w:rPr>
        <w:tab/>
        <w:t xml:space="preserve">Permitted Uses  </w:t>
      </w:r>
    </w:p>
    <w:p w:rsidR="002E738D" w:rsidRPr="00544455" w:rsidRDefault="002E738D" w:rsidP="002E738D">
      <w:pPr>
        <w:rPr>
          <w:rFonts w:ascii="Times" w:eastAsiaTheme="minorEastAsia" w:hAnsi="Times"/>
          <w:b/>
        </w:rPr>
      </w:pPr>
    </w:p>
    <w:p w:rsidR="002E738D" w:rsidRPr="00544455" w:rsidRDefault="002E738D" w:rsidP="00544455">
      <w:pPr>
        <w:ind w:left="720" w:hanging="720"/>
        <w:rPr>
          <w:rFonts w:ascii="Times" w:eastAsiaTheme="minorEastAsia" w:hAnsi="Times"/>
        </w:rPr>
      </w:pPr>
      <w:r w:rsidRPr="00544455">
        <w:rPr>
          <w:rFonts w:ascii="Times" w:eastAsiaTheme="minorEastAsia" w:hAnsi="Times"/>
        </w:rPr>
        <w:t>A.</w:t>
      </w:r>
      <w:r w:rsidRPr="00544455">
        <w:rPr>
          <w:rFonts w:ascii="Times" w:eastAsiaTheme="minorEastAsia" w:hAnsi="Times"/>
        </w:rPr>
        <w:tab/>
        <w:t xml:space="preserve">All uses permitted in the service </w:t>
      </w:r>
      <w:r w:rsidR="00B0251A" w:rsidRPr="00544455">
        <w:rPr>
          <w:rFonts w:ascii="Times" w:eastAsiaTheme="minorEastAsia" w:hAnsi="Times"/>
        </w:rPr>
        <w:t>commercial</w:t>
      </w:r>
      <w:r w:rsidRPr="00544455">
        <w:rPr>
          <w:rFonts w:ascii="Times" w:eastAsiaTheme="minorEastAsia" w:hAnsi="Times"/>
        </w:rPr>
        <w:t xml:space="preserve"> district.</w:t>
      </w:r>
    </w:p>
    <w:p w:rsidR="002E738D" w:rsidRPr="00544455" w:rsidRDefault="002E738D" w:rsidP="00544455">
      <w:pPr>
        <w:ind w:left="720" w:hanging="720"/>
        <w:rPr>
          <w:rFonts w:ascii="Times" w:eastAsiaTheme="minorEastAsia" w:hAnsi="Times"/>
        </w:rPr>
      </w:pPr>
    </w:p>
    <w:p w:rsidR="002E738D" w:rsidRPr="00544455" w:rsidRDefault="002E738D" w:rsidP="00544455">
      <w:pPr>
        <w:ind w:left="720" w:hanging="720"/>
        <w:rPr>
          <w:rFonts w:ascii="Times" w:eastAsiaTheme="minorEastAsia" w:hAnsi="Times"/>
        </w:rPr>
      </w:pPr>
      <w:r w:rsidRPr="00544455">
        <w:rPr>
          <w:rFonts w:ascii="Times" w:eastAsiaTheme="minorEastAsia" w:hAnsi="Times"/>
        </w:rPr>
        <w:t>B.</w:t>
      </w:r>
      <w:r w:rsidRPr="00544455">
        <w:rPr>
          <w:rFonts w:ascii="Times" w:eastAsiaTheme="minorEastAsia" w:hAnsi="Times"/>
        </w:rPr>
        <w:tab/>
        <w:t>Agricultural p</w:t>
      </w:r>
      <w:r w:rsidR="00B0251A">
        <w:rPr>
          <w:rFonts w:ascii="Times" w:eastAsiaTheme="minorEastAsia" w:hAnsi="Times"/>
        </w:rPr>
        <w:t>acking houses, cold storage, box manufacturing and growing/harvesting of crops.</w:t>
      </w:r>
    </w:p>
    <w:p w:rsidR="002E738D" w:rsidRPr="00544455" w:rsidRDefault="002E738D" w:rsidP="00544455">
      <w:pPr>
        <w:ind w:left="720" w:hanging="720"/>
        <w:rPr>
          <w:rFonts w:ascii="Times" w:eastAsiaTheme="minorEastAsia" w:hAnsi="Times"/>
        </w:rPr>
      </w:pPr>
    </w:p>
    <w:p w:rsidR="002E738D" w:rsidRPr="00544455" w:rsidRDefault="002E738D" w:rsidP="00544455">
      <w:pPr>
        <w:ind w:left="720" w:hanging="720"/>
        <w:rPr>
          <w:rFonts w:ascii="Times" w:eastAsiaTheme="minorEastAsia" w:hAnsi="Times"/>
        </w:rPr>
      </w:pPr>
      <w:r w:rsidRPr="00544455">
        <w:rPr>
          <w:rFonts w:ascii="Times" w:eastAsiaTheme="minorEastAsia" w:hAnsi="Times"/>
        </w:rPr>
        <w:t>C.</w:t>
      </w:r>
      <w:r w:rsidRPr="00544455">
        <w:rPr>
          <w:rFonts w:ascii="Times" w:eastAsiaTheme="minorEastAsia" w:hAnsi="Times"/>
        </w:rPr>
        <w:tab/>
        <w:t>Assembly of appliances, equipment, and other goods.</w:t>
      </w:r>
    </w:p>
    <w:p w:rsidR="002E738D" w:rsidRPr="00544455" w:rsidRDefault="002E738D" w:rsidP="00544455">
      <w:pPr>
        <w:ind w:left="720" w:hanging="720"/>
        <w:rPr>
          <w:rFonts w:ascii="Times" w:eastAsiaTheme="minorEastAsia" w:hAnsi="Times"/>
        </w:rPr>
      </w:pPr>
    </w:p>
    <w:p w:rsidR="002E738D" w:rsidRPr="00544455" w:rsidRDefault="002E738D" w:rsidP="00544455">
      <w:pPr>
        <w:ind w:left="720" w:hanging="720"/>
        <w:rPr>
          <w:rFonts w:ascii="Times" w:eastAsiaTheme="minorEastAsia" w:hAnsi="Times"/>
        </w:rPr>
      </w:pPr>
      <w:r w:rsidRPr="00544455">
        <w:rPr>
          <w:rFonts w:ascii="Times" w:eastAsiaTheme="minorEastAsia" w:hAnsi="Times"/>
        </w:rPr>
        <w:t>D.</w:t>
      </w:r>
      <w:r w:rsidRPr="00544455">
        <w:rPr>
          <w:rFonts w:ascii="Times" w:eastAsiaTheme="minorEastAsia" w:hAnsi="Times"/>
        </w:rPr>
        <w:tab/>
        <w:t>Manufacturing of equipment, ceramic products,</w:t>
      </w:r>
      <w:r w:rsidR="00544455" w:rsidRPr="00544455">
        <w:rPr>
          <w:rFonts w:ascii="Times" w:eastAsiaTheme="minorEastAsia" w:hAnsi="Times"/>
        </w:rPr>
        <w:t xml:space="preserve"> </w:t>
      </w:r>
      <w:r w:rsidR="00B0251A" w:rsidRPr="00544455">
        <w:rPr>
          <w:rFonts w:ascii="Times" w:eastAsiaTheme="minorEastAsia" w:hAnsi="Times"/>
        </w:rPr>
        <w:t>merchandise</w:t>
      </w:r>
      <w:r w:rsidR="00544455" w:rsidRPr="00544455">
        <w:rPr>
          <w:rFonts w:ascii="Times" w:eastAsiaTheme="minorEastAsia" w:hAnsi="Times"/>
        </w:rPr>
        <w:t xml:space="preserve">, food products, </w:t>
      </w:r>
      <w:r w:rsidRPr="00544455">
        <w:rPr>
          <w:rFonts w:ascii="Times" w:eastAsiaTheme="minorEastAsia" w:hAnsi="Times"/>
        </w:rPr>
        <w:t>and other chemicals.</w:t>
      </w:r>
    </w:p>
    <w:p w:rsidR="002E738D" w:rsidRPr="00544455" w:rsidRDefault="002E738D" w:rsidP="00544455">
      <w:pPr>
        <w:ind w:left="720" w:hanging="720"/>
        <w:rPr>
          <w:rFonts w:ascii="Times" w:eastAsiaTheme="minorEastAsia" w:hAnsi="Times"/>
        </w:rPr>
      </w:pPr>
    </w:p>
    <w:p w:rsidR="002E738D" w:rsidRPr="00544455" w:rsidRDefault="002E738D" w:rsidP="00544455">
      <w:pPr>
        <w:ind w:left="720" w:hanging="720"/>
        <w:rPr>
          <w:rFonts w:ascii="Times" w:eastAsiaTheme="minorEastAsia" w:hAnsi="Times"/>
        </w:rPr>
      </w:pPr>
      <w:r w:rsidRPr="00544455">
        <w:rPr>
          <w:rFonts w:ascii="Times" w:eastAsiaTheme="minorEastAsia" w:hAnsi="Times"/>
        </w:rPr>
        <w:t>E.</w:t>
      </w:r>
      <w:r w:rsidRPr="00544455">
        <w:rPr>
          <w:rFonts w:ascii="Times" w:eastAsiaTheme="minorEastAsia" w:hAnsi="Times"/>
        </w:rPr>
        <w:tab/>
        <w:t>Engine repair, paint and machine shops.</w:t>
      </w:r>
    </w:p>
    <w:p w:rsidR="002E738D" w:rsidRPr="00544455" w:rsidRDefault="002E738D" w:rsidP="00544455">
      <w:pPr>
        <w:ind w:left="720" w:hanging="720"/>
        <w:rPr>
          <w:rFonts w:ascii="Times" w:eastAsiaTheme="minorEastAsia" w:hAnsi="Times"/>
        </w:rPr>
      </w:pPr>
    </w:p>
    <w:p w:rsidR="002E738D" w:rsidRPr="00544455" w:rsidRDefault="002E738D" w:rsidP="00544455">
      <w:pPr>
        <w:ind w:left="720" w:hanging="720"/>
        <w:rPr>
          <w:rFonts w:ascii="Times" w:eastAsiaTheme="minorEastAsia" w:hAnsi="Times"/>
        </w:rPr>
      </w:pPr>
      <w:r w:rsidRPr="00544455">
        <w:rPr>
          <w:rFonts w:ascii="Times" w:eastAsiaTheme="minorEastAsia" w:hAnsi="Times"/>
        </w:rPr>
        <w:t>F.</w:t>
      </w:r>
      <w:r w:rsidRPr="00544455">
        <w:rPr>
          <w:rFonts w:ascii="Times" w:eastAsiaTheme="minorEastAsia" w:hAnsi="Times"/>
        </w:rPr>
        <w:tab/>
        <w:t>Public utility and public service structu</w:t>
      </w:r>
      <w:r w:rsidR="00544455" w:rsidRPr="00544455">
        <w:rPr>
          <w:rFonts w:ascii="Times" w:eastAsiaTheme="minorEastAsia" w:hAnsi="Times"/>
        </w:rPr>
        <w:t xml:space="preserve">res and facilities such as </w:t>
      </w:r>
      <w:r w:rsidRPr="00544455">
        <w:rPr>
          <w:rFonts w:ascii="Times" w:eastAsiaTheme="minorEastAsia" w:hAnsi="Times"/>
        </w:rPr>
        <w:t>communication equipment buildings, electric distri</w:t>
      </w:r>
      <w:r w:rsidR="00544455" w:rsidRPr="00544455">
        <w:rPr>
          <w:rFonts w:ascii="Times" w:eastAsiaTheme="minorEastAsia" w:hAnsi="Times"/>
        </w:rPr>
        <w:t xml:space="preserve">bution substations, electric </w:t>
      </w:r>
      <w:r w:rsidRPr="00544455">
        <w:rPr>
          <w:rFonts w:ascii="Times" w:eastAsiaTheme="minorEastAsia" w:hAnsi="Times"/>
        </w:rPr>
        <w:t xml:space="preserve">transmission substations, gas regulator </w:t>
      </w:r>
      <w:r w:rsidR="00B0251A" w:rsidRPr="00544455">
        <w:rPr>
          <w:rFonts w:ascii="Times" w:eastAsiaTheme="minorEastAsia" w:hAnsi="Times"/>
        </w:rPr>
        <w:t>stations</w:t>
      </w:r>
      <w:r w:rsidRPr="00544455">
        <w:rPr>
          <w:rFonts w:ascii="Times" w:eastAsiaTheme="minorEastAsia" w:hAnsi="Times"/>
        </w:rPr>
        <w:t>, p</w:t>
      </w:r>
      <w:r w:rsidR="00544455" w:rsidRPr="00544455">
        <w:rPr>
          <w:rFonts w:ascii="Times" w:eastAsiaTheme="minorEastAsia" w:hAnsi="Times"/>
        </w:rPr>
        <w:t xml:space="preserve">ublic utility service yards, </w:t>
      </w:r>
      <w:r w:rsidRPr="00544455">
        <w:rPr>
          <w:rFonts w:ascii="Times" w:eastAsiaTheme="minorEastAsia" w:hAnsi="Times"/>
        </w:rPr>
        <w:t>reservoir and storage tanks.</w:t>
      </w:r>
    </w:p>
    <w:p w:rsidR="002E738D" w:rsidRPr="00544455" w:rsidRDefault="002E738D" w:rsidP="00544455">
      <w:pPr>
        <w:ind w:left="720" w:hanging="720"/>
        <w:rPr>
          <w:rFonts w:ascii="Times" w:eastAsiaTheme="minorEastAsia" w:hAnsi="Times"/>
        </w:rPr>
      </w:pPr>
    </w:p>
    <w:p w:rsidR="002E738D" w:rsidRPr="00544455" w:rsidRDefault="002E738D" w:rsidP="00544455">
      <w:pPr>
        <w:ind w:left="720" w:hanging="720"/>
        <w:rPr>
          <w:rFonts w:ascii="Times" w:eastAsiaTheme="minorEastAsia" w:hAnsi="Times"/>
        </w:rPr>
      </w:pPr>
      <w:r w:rsidRPr="00544455">
        <w:rPr>
          <w:rFonts w:ascii="Times" w:eastAsiaTheme="minorEastAsia" w:hAnsi="Times"/>
        </w:rPr>
        <w:t>G.</w:t>
      </w:r>
      <w:r w:rsidRPr="00544455">
        <w:rPr>
          <w:rFonts w:ascii="Times" w:eastAsiaTheme="minorEastAsia" w:hAnsi="Times"/>
        </w:rPr>
        <w:tab/>
        <w:t>Lumber yards, feed and seed stores, and general storage yards.</w:t>
      </w:r>
    </w:p>
    <w:p w:rsidR="002E738D" w:rsidRPr="00544455" w:rsidRDefault="002E738D" w:rsidP="00544455">
      <w:pPr>
        <w:ind w:left="720" w:hanging="720"/>
        <w:rPr>
          <w:rFonts w:ascii="Times" w:eastAsiaTheme="minorEastAsia" w:hAnsi="Times"/>
        </w:rPr>
      </w:pPr>
    </w:p>
    <w:p w:rsidR="002E738D" w:rsidRPr="00160982" w:rsidRDefault="002E738D" w:rsidP="00544455">
      <w:pPr>
        <w:ind w:left="720" w:hanging="720"/>
        <w:rPr>
          <w:rFonts w:ascii="Times" w:eastAsiaTheme="minorEastAsia" w:hAnsi="Times"/>
          <w:u w:val="single"/>
        </w:rPr>
      </w:pPr>
      <w:r w:rsidRPr="00544455">
        <w:rPr>
          <w:rFonts w:ascii="Times" w:eastAsiaTheme="minorEastAsia" w:hAnsi="Times"/>
        </w:rPr>
        <w:t>H.</w:t>
      </w:r>
      <w:r w:rsidRPr="00544455">
        <w:rPr>
          <w:rFonts w:ascii="Times" w:eastAsiaTheme="minorEastAsia" w:hAnsi="Times"/>
        </w:rPr>
        <w:tab/>
        <w:t>Sexually oriented busi</w:t>
      </w:r>
      <w:r w:rsidR="00051CA1">
        <w:rPr>
          <w:rFonts w:ascii="Times" w:eastAsiaTheme="minorEastAsia" w:hAnsi="Times"/>
        </w:rPr>
        <w:t>nesses pu</w:t>
      </w:r>
      <w:r w:rsidR="00160982">
        <w:rPr>
          <w:rFonts w:ascii="Times" w:eastAsiaTheme="minorEastAsia" w:hAnsi="Times"/>
        </w:rPr>
        <w:t xml:space="preserve">rsuant to Chapter 17.65 </w:t>
      </w:r>
      <w:r w:rsidR="00160982">
        <w:rPr>
          <w:rFonts w:ascii="Times" w:eastAsiaTheme="minorEastAsia" w:hAnsi="Times"/>
          <w:u w:val="single"/>
        </w:rPr>
        <w:t>Sexually Oriented Businesses.</w:t>
      </w:r>
    </w:p>
    <w:p w:rsidR="002E738D" w:rsidRPr="00544455" w:rsidRDefault="002E738D" w:rsidP="00544455">
      <w:pPr>
        <w:ind w:left="720" w:hanging="720"/>
        <w:rPr>
          <w:rFonts w:ascii="Times" w:eastAsiaTheme="minorEastAsia" w:hAnsi="Times"/>
        </w:rPr>
      </w:pPr>
    </w:p>
    <w:p w:rsidR="002E738D" w:rsidRPr="00544455" w:rsidRDefault="002E738D" w:rsidP="00544455">
      <w:pPr>
        <w:ind w:left="720" w:hanging="720"/>
        <w:rPr>
          <w:rFonts w:ascii="Times" w:eastAsiaTheme="minorEastAsia" w:hAnsi="Times"/>
        </w:rPr>
      </w:pPr>
      <w:r w:rsidRPr="00544455">
        <w:rPr>
          <w:rFonts w:ascii="Times" w:eastAsiaTheme="minorEastAsia" w:hAnsi="Times"/>
        </w:rPr>
        <w:t>I.</w:t>
      </w:r>
      <w:r w:rsidRPr="00544455">
        <w:rPr>
          <w:rFonts w:ascii="Times" w:eastAsiaTheme="minorEastAsia" w:hAnsi="Times"/>
        </w:rPr>
        <w:tab/>
        <w:t>Food lockers</w:t>
      </w:r>
    </w:p>
    <w:p w:rsidR="002E738D" w:rsidRPr="00544455" w:rsidRDefault="002E738D" w:rsidP="00544455">
      <w:pPr>
        <w:ind w:left="720" w:hanging="720"/>
        <w:rPr>
          <w:rFonts w:ascii="Times" w:eastAsiaTheme="minorEastAsia" w:hAnsi="Times"/>
        </w:rPr>
      </w:pPr>
    </w:p>
    <w:p w:rsidR="002E738D" w:rsidRPr="00544455" w:rsidRDefault="002E738D" w:rsidP="00544455">
      <w:pPr>
        <w:ind w:left="720" w:hanging="720"/>
        <w:rPr>
          <w:rFonts w:ascii="Times" w:eastAsiaTheme="minorEastAsia" w:hAnsi="Times"/>
        </w:rPr>
      </w:pPr>
      <w:r w:rsidRPr="00544455">
        <w:rPr>
          <w:rFonts w:ascii="Times" w:eastAsiaTheme="minorEastAsia" w:hAnsi="Times"/>
        </w:rPr>
        <w:t>J.</w:t>
      </w:r>
      <w:r w:rsidRPr="00544455">
        <w:rPr>
          <w:rFonts w:ascii="Times" w:eastAsiaTheme="minorEastAsia" w:hAnsi="Times"/>
        </w:rPr>
        <w:tab/>
        <w:t>Food products manufacturing</w:t>
      </w:r>
    </w:p>
    <w:p w:rsidR="002E738D" w:rsidRPr="00544455" w:rsidRDefault="002E738D" w:rsidP="00544455">
      <w:pPr>
        <w:ind w:left="720" w:hanging="720"/>
        <w:rPr>
          <w:rFonts w:ascii="Times" w:eastAsiaTheme="minorEastAsia" w:hAnsi="Times"/>
        </w:rPr>
      </w:pPr>
    </w:p>
    <w:p w:rsidR="002E738D" w:rsidRPr="00544455" w:rsidRDefault="002E738D" w:rsidP="00544455">
      <w:pPr>
        <w:ind w:left="720" w:hanging="720"/>
        <w:rPr>
          <w:rFonts w:ascii="Times" w:eastAsiaTheme="minorEastAsia" w:hAnsi="Times"/>
        </w:rPr>
      </w:pPr>
      <w:r w:rsidRPr="00544455">
        <w:rPr>
          <w:rFonts w:ascii="Times" w:eastAsiaTheme="minorEastAsia" w:hAnsi="Times"/>
        </w:rPr>
        <w:t>K.</w:t>
      </w:r>
      <w:r w:rsidRPr="00544455">
        <w:rPr>
          <w:rFonts w:ascii="Times" w:eastAsiaTheme="minorEastAsia" w:hAnsi="Times"/>
        </w:rPr>
        <w:tab/>
        <w:t>Cogeneration facility</w:t>
      </w:r>
    </w:p>
    <w:p w:rsidR="002E738D" w:rsidRPr="00544455" w:rsidRDefault="002E738D" w:rsidP="00544455">
      <w:pPr>
        <w:ind w:left="720" w:hanging="720"/>
        <w:rPr>
          <w:rFonts w:ascii="Times" w:eastAsiaTheme="minorEastAsia" w:hAnsi="Times"/>
        </w:rPr>
      </w:pPr>
    </w:p>
    <w:p w:rsidR="002E738D" w:rsidRPr="00544455" w:rsidRDefault="002E738D" w:rsidP="00544455">
      <w:pPr>
        <w:ind w:left="720" w:hanging="720"/>
        <w:rPr>
          <w:rFonts w:ascii="Times" w:eastAsiaTheme="minorEastAsia" w:hAnsi="Times"/>
        </w:rPr>
      </w:pPr>
      <w:r w:rsidRPr="00544455">
        <w:rPr>
          <w:rFonts w:ascii="Times" w:eastAsiaTheme="minorEastAsia" w:hAnsi="Times"/>
        </w:rPr>
        <w:t>L.</w:t>
      </w:r>
      <w:r w:rsidRPr="00544455">
        <w:rPr>
          <w:rFonts w:ascii="Times" w:eastAsiaTheme="minorEastAsia" w:hAnsi="Times"/>
        </w:rPr>
        <w:tab/>
        <w:t>Gasoline service stations, including dispensing of diesel fuel and truck service.</w:t>
      </w:r>
    </w:p>
    <w:p w:rsidR="002E738D" w:rsidRPr="00544455" w:rsidRDefault="002E738D" w:rsidP="00544455">
      <w:pPr>
        <w:ind w:left="720" w:hanging="720"/>
        <w:rPr>
          <w:rFonts w:ascii="Times" w:eastAsiaTheme="minorEastAsia" w:hAnsi="Times"/>
        </w:rPr>
      </w:pPr>
    </w:p>
    <w:p w:rsidR="002E738D" w:rsidRPr="00544455" w:rsidRDefault="002E738D" w:rsidP="00544455">
      <w:pPr>
        <w:ind w:left="720" w:hanging="720"/>
        <w:rPr>
          <w:rFonts w:ascii="Times" w:eastAsiaTheme="minorEastAsia" w:hAnsi="Times"/>
        </w:rPr>
      </w:pPr>
      <w:r w:rsidRPr="00544455">
        <w:rPr>
          <w:rFonts w:ascii="Times" w:eastAsiaTheme="minorEastAsia" w:hAnsi="Times"/>
        </w:rPr>
        <w:t>M.</w:t>
      </w:r>
      <w:r w:rsidRPr="00544455">
        <w:rPr>
          <w:rFonts w:ascii="Times" w:eastAsiaTheme="minorEastAsia" w:hAnsi="Times"/>
        </w:rPr>
        <w:tab/>
        <w:t>Recycling facilities.</w:t>
      </w:r>
    </w:p>
    <w:p w:rsidR="002E738D" w:rsidRPr="00544455" w:rsidRDefault="002E738D" w:rsidP="00544455">
      <w:pPr>
        <w:ind w:left="720" w:hanging="720"/>
        <w:rPr>
          <w:rFonts w:ascii="Times" w:eastAsiaTheme="minorEastAsia" w:hAnsi="Times"/>
        </w:rPr>
      </w:pPr>
    </w:p>
    <w:p w:rsidR="002E738D" w:rsidRPr="00544455" w:rsidRDefault="002E738D" w:rsidP="00544455">
      <w:pPr>
        <w:ind w:left="720" w:hanging="720"/>
        <w:rPr>
          <w:rFonts w:ascii="Times" w:eastAsiaTheme="minorEastAsia" w:hAnsi="Times"/>
        </w:rPr>
      </w:pPr>
      <w:r w:rsidRPr="00544455">
        <w:rPr>
          <w:rFonts w:ascii="Times" w:eastAsiaTheme="minorEastAsia" w:hAnsi="Times"/>
        </w:rPr>
        <w:t>N.</w:t>
      </w:r>
      <w:r w:rsidRPr="00544455">
        <w:rPr>
          <w:rFonts w:ascii="Times" w:eastAsiaTheme="minorEastAsia" w:hAnsi="Times"/>
        </w:rPr>
        <w:tab/>
        <w:t xml:space="preserve">Offices, retail stores and living quarters </w:t>
      </w:r>
      <w:r w:rsidR="00B0251A" w:rsidRPr="00544455">
        <w:rPr>
          <w:rFonts w:ascii="Times" w:eastAsiaTheme="minorEastAsia" w:hAnsi="Times"/>
        </w:rPr>
        <w:t>incidental</w:t>
      </w:r>
      <w:r w:rsidRPr="00544455">
        <w:rPr>
          <w:rFonts w:ascii="Times" w:eastAsiaTheme="minorEastAsia" w:hAnsi="Times"/>
        </w:rPr>
        <w:t xml:space="preserve"> to</w:t>
      </w:r>
      <w:r w:rsidR="00717884" w:rsidRPr="00544455">
        <w:rPr>
          <w:rFonts w:ascii="Times" w:eastAsiaTheme="minorEastAsia" w:hAnsi="Times"/>
        </w:rPr>
        <w:t xml:space="preserve"> and on the same site as the </w:t>
      </w:r>
      <w:r w:rsidRPr="00544455">
        <w:rPr>
          <w:rFonts w:ascii="Times" w:eastAsiaTheme="minorEastAsia" w:hAnsi="Times"/>
        </w:rPr>
        <w:t>industrial or service commercial use.</w:t>
      </w:r>
    </w:p>
    <w:p w:rsidR="002E738D" w:rsidRPr="00544455" w:rsidRDefault="002E738D" w:rsidP="00544455">
      <w:pPr>
        <w:ind w:left="720" w:hanging="720"/>
        <w:rPr>
          <w:rFonts w:ascii="Times" w:eastAsiaTheme="minorEastAsia" w:hAnsi="Times"/>
        </w:rPr>
      </w:pPr>
    </w:p>
    <w:p w:rsidR="002E738D" w:rsidRPr="00544455" w:rsidRDefault="002E738D" w:rsidP="00544455">
      <w:pPr>
        <w:ind w:left="720" w:hanging="720"/>
        <w:rPr>
          <w:rFonts w:ascii="Times" w:eastAsiaTheme="minorEastAsia" w:hAnsi="Times"/>
          <w:u w:val="single"/>
        </w:rPr>
      </w:pPr>
      <w:r w:rsidRPr="00544455">
        <w:rPr>
          <w:rFonts w:ascii="Times" w:eastAsiaTheme="minorEastAsia" w:hAnsi="Times"/>
        </w:rPr>
        <w:t>O.</w:t>
      </w:r>
      <w:r w:rsidRPr="00544455">
        <w:rPr>
          <w:rFonts w:ascii="Times" w:eastAsiaTheme="minorEastAsia" w:hAnsi="Times"/>
        </w:rPr>
        <w:tab/>
        <w:t>Other uses that are added to this list by the Plannin</w:t>
      </w:r>
      <w:r w:rsidR="00717884" w:rsidRPr="00544455">
        <w:rPr>
          <w:rFonts w:ascii="Times" w:eastAsiaTheme="minorEastAsia" w:hAnsi="Times"/>
        </w:rPr>
        <w:t xml:space="preserve">g Director consistent with </w:t>
      </w:r>
      <w:r w:rsidRPr="00544455">
        <w:rPr>
          <w:rFonts w:ascii="Times" w:eastAsiaTheme="minorEastAsia" w:hAnsi="Times"/>
        </w:rPr>
        <w:t xml:space="preserve">Chapter 17.02 </w:t>
      </w:r>
      <w:r w:rsidRPr="00544455">
        <w:rPr>
          <w:rFonts w:ascii="Times" w:eastAsiaTheme="minorEastAsia" w:hAnsi="Times"/>
          <w:u w:val="single"/>
        </w:rPr>
        <w:t>General Provisions.</w:t>
      </w:r>
    </w:p>
    <w:p w:rsidR="002E738D" w:rsidRPr="00544455" w:rsidRDefault="002E738D" w:rsidP="002E738D">
      <w:pPr>
        <w:rPr>
          <w:rFonts w:ascii="Times" w:eastAsiaTheme="minorEastAsia" w:hAnsi="Times"/>
        </w:rPr>
      </w:pPr>
    </w:p>
    <w:p w:rsidR="002E738D" w:rsidRPr="00544455" w:rsidRDefault="002E738D" w:rsidP="002E738D">
      <w:pPr>
        <w:rPr>
          <w:rFonts w:ascii="Times" w:eastAsiaTheme="minorEastAsia" w:hAnsi="Times"/>
        </w:rPr>
      </w:pPr>
    </w:p>
    <w:p w:rsidR="002E738D" w:rsidRPr="00544455" w:rsidRDefault="002E738D" w:rsidP="002E738D">
      <w:pPr>
        <w:rPr>
          <w:rFonts w:ascii="Times" w:eastAsiaTheme="minorEastAsia" w:hAnsi="Times"/>
          <w:b/>
        </w:rPr>
      </w:pPr>
      <w:r w:rsidRPr="00544455">
        <w:rPr>
          <w:rFonts w:ascii="Times" w:eastAsiaTheme="minorEastAsia" w:hAnsi="Times"/>
          <w:b/>
        </w:rPr>
        <w:t>17.32.03</w:t>
      </w:r>
      <w:r w:rsidRPr="00544455">
        <w:rPr>
          <w:rFonts w:ascii="Times" w:eastAsiaTheme="minorEastAsia" w:hAnsi="Times"/>
          <w:b/>
        </w:rPr>
        <w:tab/>
        <w:t>Accessory Uses</w:t>
      </w:r>
    </w:p>
    <w:p w:rsidR="002E738D" w:rsidRPr="00544455" w:rsidRDefault="002E738D" w:rsidP="002E738D">
      <w:pPr>
        <w:rPr>
          <w:rFonts w:ascii="Times" w:eastAsiaTheme="minorEastAsia" w:hAnsi="Times"/>
          <w:b/>
        </w:rPr>
      </w:pPr>
    </w:p>
    <w:p w:rsidR="002E738D" w:rsidRPr="00544455" w:rsidRDefault="002E738D" w:rsidP="002E738D">
      <w:pPr>
        <w:rPr>
          <w:rFonts w:ascii="Times" w:eastAsiaTheme="minorEastAsia" w:hAnsi="Times"/>
          <w:b/>
        </w:rPr>
      </w:pPr>
      <w:r w:rsidRPr="00544455">
        <w:rPr>
          <w:rFonts w:ascii="Times" w:eastAsiaTheme="minorEastAsia" w:hAnsi="Times"/>
        </w:rPr>
        <w:t xml:space="preserve"> Those uses and structures incidental to the industrial use of the land including, trash storage areas and bins; required loading and unloading </w:t>
      </w:r>
      <w:r w:rsidR="00B0251A" w:rsidRPr="00544455">
        <w:rPr>
          <w:rFonts w:ascii="Times" w:eastAsiaTheme="minorEastAsia" w:hAnsi="Times"/>
        </w:rPr>
        <w:t>facilities</w:t>
      </w:r>
      <w:r w:rsidRPr="00544455">
        <w:rPr>
          <w:rFonts w:ascii="Times" w:eastAsiaTheme="minorEastAsia" w:hAnsi="Times"/>
        </w:rPr>
        <w:t>; radio and television antennas; the storage and use of fuels for fleet use</w:t>
      </w:r>
      <w:r w:rsidR="00B0251A" w:rsidRPr="00544455">
        <w:rPr>
          <w:rFonts w:ascii="Times" w:eastAsiaTheme="minorEastAsia" w:hAnsi="Times"/>
        </w:rPr>
        <w:t>; and</w:t>
      </w:r>
      <w:r w:rsidRPr="00544455">
        <w:rPr>
          <w:rFonts w:ascii="Times" w:eastAsiaTheme="minorEastAsia" w:hAnsi="Times"/>
        </w:rPr>
        <w:t xml:space="preserve"> other uses and structures, which are determined by the Planning Director to be incidental to the industrial use of the land.</w:t>
      </w:r>
    </w:p>
    <w:p w:rsidR="002E738D" w:rsidRPr="00544455" w:rsidRDefault="002E738D" w:rsidP="002E738D">
      <w:pPr>
        <w:rPr>
          <w:rFonts w:ascii="Times" w:eastAsiaTheme="minorEastAsia" w:hAnsi="Times"/>
          <w:u w:val="single"/>
        </w:rPr>
      </w:pPr>
    </w:p>
    <w:p w:rsidR="002E738D" w:rsidRPr="00544455" w:rsidRDefault="002E738D" w:rsidP="002E738D">
      <w:pPr>
        <w:rPr>
          <w:rFonts w:ascii="Times" w:eastAsiaTheme="minorEastAsia" w:hAnsi="Times"/>
          <w:b/>
        </w:rPr>
      </w:pPr>
      <w:r w:rsidRPr="00544455">
        <w:rPr>
          <w:rFonts w:ascii="Times" w:eastAsiaTheme="minorEastAsia" w:hAnsi="Times"/>
          <w:b/>
        </w:rPr>
        <w:t>17.32.04</w:t>
      </w:r>
      <w:r w:rsidRPr="00544455">
        <w:rPr>
          <w:rFonts w:ascii="Times" w:eastAsiaTheme="minorEastAsia" w:hAnsi="Times"/>
          <w:b/>
        </w:rPr>
        <w:tab/>
        <w:t>Conditional Uses</w:t>
      </w:r>
    </w:p>
    <w:p w:rsidR="002E738D" w:rsidRPr="00544455" w:rsidRDefault="002E738D" w:rsidP="002E738D">
      <w:pPr>
        <w:rPr>
          <w:rFonts w:ascii="Times" w:eastAsiaTheme="minorEastAsia" w:hAnsi="Times"/>
          <w:b/>
        </w:rPr>
      </w:pPr>
    </w:p>
    <w:p w:rsidR="002E738D" w:rsidRPr="00544455" w:rsidRDefault="002E738D" w:rsidP="00544455">
      <w:pPr>
        <w:ind w:left="720" w:hanging="720"/>
        <w:rPr>
          <w:rFonts w:ascii="Times" w:eastAsiaTheme="minorEastAsia" w:hAnsi="Times"/>
        </w:rPr>
      </w:pPr>
      <w:r w:rsidRPr="00544455">
        <w:rPr>
          <w:rFonts w:ascii="Times" w:eastAsiaTheme="minorEastAsia" w:hAnsi="Times"/>
        </w:rPr>
        <w:t>A.</w:t>
      </w:r>
      <w:r w:rsidRPr="00544455">
        <w:rPr>
          <w:rFonts w:ascii="Times" w:eastAsiaTheme="minorEastAsia" w:hAnsi="Times"/>
        </w:rPr>
        <w:tab/>
        <w:t xml:space="preserve">Breweries, </w:t>
      </w:r>
      <w:r w:rsidR="00B0251A" w:rsidRPr="00544455">
        <w:rPr>
          <w:rFonts w:ascii="Times" w:eastAsiaTheme="minorEastAsia" w:hAnsi="Times"/>
        </w:rPr>
        <w:t>distilleries</w:t>
      </w:r>
      <w:r w:rsidRPr="00544455">
        <w:rPr>
          <w:rFonts w:ascii="Times" w:eastAsiaTheme="minorEastAsia" w:hAnsi="Times"/>
        </w:rPr>
        <w:t>, and wineries</w:t>
      </w:r>
    </w:p>
    <w:p w:rsidR="002E738D" w:rsidRPr="00544455" w:rsidRDefault="002E738D" w:rsidP="00544455">
      <w:pPr>
        <w:ind w:left="720" w:hanging="720"/>
        <w:rPr>
          <w:rFonts w:ascii="Times" w:eastAsiaTheme="minorEastAsia" w:hAnsi="Times"/>
        </w:rPr>
      </w:pPr>
    </w:p>
    <w:p w:rsidR="002E738D" w:rsidRPr="00544455" w:rsidRDefault="002E738D" w:rsidP="00544455">
      <w:pPr>
        <w:ind w:left="720" w:hanging="720"/>
        <w:rPr>
          <w:rFonts w:ascii="Times" w:eastAsiaTheme="minorEastAsia" w:hAnsi="Times"/>
        </w:rPr>
      </w:pPr>
      <w:r w:rsidRPr="00544455">
        <w:rPr>
          <w:rFonts w:ascii="Times" w:eastAsiaTheme="minorEastAsia" w:hAnsi="Times"/>
        </w:rPr>
        <w:t>B.</w:t>
      </w:r>
      <w:r w:rsidRPr="00544455">
        <w:rPr>
          <w:rFonts w:ascii="Times" w:eastAsiaTheme="minorEastAsia" w:hAnsi="Times"/>
        </w:rPr>
        <w:tab/>
        <w:t>Building materials manufacturing</w:t>
      </w:r>
    </w:p>
    <w:p w:rsidR="002E738D" w:rsidRPr="00544455" w:rsidRDefault="002E738D" w:rsidP="00544455">
      <w:pPr>
        <w:ind w:left="720" w:hanging="720"/>
        <w:rPr>
          <w:rFonts w:ascii="Times" w:eastAsiaTheme="minorEastAsia" w:hAnsi="Times"/>
        </w:rPr>
      </w:pPr>
      <w:r w:rsidRPr="00544455">
        <w:rPr>
          <w:rFonts w:ascii="Times" w:eastAsiaTheme="minorEastAsia" w:hAnsi="Times"/>
        </w:rPr>
        <w:tab/>
      </w:r>
    </w:p>
    <w:p w:rsidR="002E738D" w:rsidRPr="00544455" w:rsidRDefault="002E738D" w:rsidP="00544455">
      <w:pPr>
        <w:ind w:left="720" w:hanging="720"/>
        <w:rPr>
          <w:rFonts w:ascii="Times" w:eastAsiaTheme="minorEastAsia" w:hAnsi="Times"/>
        </w:rPr>
      </w:pPr>
      <w:r w:rsidRPr="00544455">
        <w:rPr>
          <w:rFonts w:ascii="Times" w:eastAsiaTheme="minorEastAsia" w:hAnsi="Times"/>
        </w:rPr>
        <w:t>C.</w:t>
      </w:r>
      <w:r w:rsidRPr="00544455">
        <w:rPr>
          <w:rFonts w:ascii="Times" w:eastAsiaTheme="minorEastAsia" w:hAnsi="Times"/>
        </w:rPr>
        <w:tab/>
        <w:t>Carpet and rug manufacturing</w:t>
      </w:r>
    </w:p>
    <w:p w:rsidR="002E738D" w:rsidRPr="00544455" w:rsidRDefault="002E738D" w:rsidP="00544455">
      <w:pPr>
        <w:ind w:left="720" w:hanging="720"/>
        <w:rPr>
          <w:rFonts w:ascii="Times" w:eastAsiaTheme="minorEastAsia" w:hAnsi="Times"/>
        </w:rPr>
      </w:pPr>
    </w:p>
    <w:p w:rsidR="002E738D" w:rsidRPr="00544455" w:rsidRDefault="002E738D" w:rsidP="00544455">
      <w:pPr>
        <w:ind w:left="720" w:hanging="720"/>
        <w:rPr>
          <w:rFonts w:ascii="Times" w:eastAsiaTheme="minorEastAsia" w:hAnsi="Times"/>
        </w:rPr>
      </w:pPr>
      <w:r w:rsidRPr="00544455">
        <w:rPr>
          <w:rFonts w:ascii="Times" w:eastAsiaTheme="minorEastAsia" w:hAnsi="Times"/>
        </w:rPr>
        <w:t>D.</w:t>
      </w:r>
      <w:r w:rsidRPr="00544455">
        <w:rPr>
          <w:rFonts w:ascii="Times" w:eastAsiaTheme="minorEastAsia" w:hAnsi="Times"/>
        </w:rPr>
        <w:tab/>
        <w:t>Cement plant</w:t>
      </w:r>
    </w:p>
    <w:p w:rsidR="002E738D" w:rsidRPr="00544455" w:rsidRDefault="002E738D" w:rsidP="00544455">
      <w:pPr>
        <w:ind w:left="720" w:hanging="720"/>
        <w:rPr>
          <w:rFonts w:ascii="Times" w:eastAsiaTheme="minorEastAsia" w:hAnsi="Times"/>
        </w:rPr>
      </w:pPr>
    </w:p>
    <w:p w:rsidR="002E738D" w:rsidRPr="00544455" w:rsidRDefault="002E738D" w:rsidP="00544455">
      <w:pPr>
        <w:ind w:left="720" w:hanging="720"/>
        <w:rPr>
          <w:rFonts w:ascii="Times" w:eastAsiaTheme="minorEastAsia" w:hAnsi="Times"/>
        </w:rPr>
      </w:pPr>
      <w:r w:rsidRPr="00544455">
        <w:rPr>
          <w:rFonts w:ascii="Times" w:eastAsiaTheme="minorEastAsia" w:hAnsi="Times"/>
        </w:rPr>
        <w:t>E.</w:t>
      </w:r>
      <w:r w:rsidRPr="00544455">
        <w:rPr>
          <w:rFonts w:ascii="Times" w:eastAsiaTheme="minorEastAsia" w:hAnsi="Times"/>
        </w:rPr>
        <w:tab/>
        <w:t>Clay pipe manufacturing</w:t>
      </w:r>
    </w:p>
    <w:p w:rsidR="002E738D" w:rsidRPr="00544455" w:rsidRDefault="002E738D" w:rsidP="00544455">
      <w:pPr>
        <w:ind w:left="720" w:hanging="720"/>
        <w:rPr>
          <w:rFonts w:ascii="Times" w:eastAsiaTheme="minorEastAsia" w:hAnsi="Times"/>
        </w:rPr>
      </w:pPr>
    </w:p>
    <w:p w:rsidR="002E738D" w:rsidRPr="00544455" w:rsidRDefault="002E738D" w:rsidP="00544455">
      <w:pPr>
        <w:ind w:left="720" w:hanging="720"/>
        <w:rPr>
          <w:rFonts w:ascii="Times" w:eastAsiaTheme="minorEastAsia" w:hAnsi="Times"/>
        </w:rPr>
      </w:pPr>
      <w:r w:rsidRPr="00544455">
        <w:rPr>
          <w:rFonts w:ascii="Times" w:eastAsiaTheme="minorEastAsia" w:hAnsi="Times"/>
        </w:rPr>
        <w:t>F.</w:t>
      </w:r>
      <w:r w:rsidRPr="00544455">
        <w:rPr>
          <w:rFonts w:ascii="Times" w:eastAsiaTheme="minorEastAsia" w:hAnsi="Times"/>
        </w:rPr>
        <w:tab/>
        <w:t>Agricultural chemicals, storage and distribution</w:t>
      </w:r>
    </w:p>
    <w:p w:rsidR="002E738D" w:rsidRPr="00544455" w:rsidRDefault="002E738D" w:rsidP="00544455">
      <w:pPr>
        <w:ind w:left="720" w:hanging="720"/>
        <w:rPr>
          <w:rFonts w:ascii="Times" w:eastAsiaTheme="minorEastAsia" w:hAnsi="Times"/>
        </w:rPr>
      </w:pPr>
    </w:p>
    <w:p w:rsidR="002E738D" w:rsidRPr="00544455" w:rsidRDefault="002E738D" w:rsidP="00544455">
      <w:pPr>
        <w:ind w:left="720" w:hanging="720"/>
        <w:rPr>
          <w:rFonts w:ascii="Times" w:eastAsiaTheme="minorEastAsia" w:hAnsi="Times"/>
        </w:rPr>
      </w:pPr>
      <w:r w:rsidRPr="00544455">
        <w:rPr>
          <w:rFonts w:ascii="Times" w:eastAsiaTheme="minorEastAsia" w:hAnsi="Times"/>
        </w:rPr>
        <w:t>G.</w:t>
      </w:r>
      <w:r w:rsidRPr="00544455">
        <w:rPr>
          <w:rFonts w:ascii="Times" w:eastAsiaTheme="minorEastAsia" w:hAnsi="Times"/>
        </w:rPr>
        <w:tab/>
        <w:t>Chemical manufacturing</w:t>
      </w:r>
    </w:p>
    <w:p w:rsidR="002E738D" w:rsidRPr="00544455" w:rsidRDefault="002E738D" w:rsidP="00544455">
      <w:pPr>
        <w:ind w:left="720" w:hanging="720"/>
        <w:rPr>
          <w:rFonts w:ascii="Times" w:eastAsiaTheme="minorEastAsia" w:hAnsi="Times"/>
        </w:rPr>
      </w:pPr>
    </w:p>
    <w:p w:rsidR="002E738D" w:rsidRPr="00544455" w:rsidRDefault="002E738D" w:rsidP="00544455">
      <w:pPr>
        <w:ind w:left="720" w:hanging="720"/>
        <w:rPr>
          <w:rFonts w:ascii="Times" w:eastAsiaTheme="minorEastAsia" w:hAnsi="Times"/>
        </w:rPr>
      </w:pPr>
      <w:r w:rsidRPr="00544455">
        <w:rPr>
          <w:rFonts w:ascii="Times" w:eastAsiaTheme="minorEastAsia" w:hAnsi="Times"/>
        </w:rPr>
        <w:t>H.</w:t>
      </w:r>
      <w:r w:rsidRPr="00544455">
        <w:rPr>
          <w:rFonts w:ascii="Times" w:eastAsiaTheme="minorEastAsia" w:hAnsi="Times"/>
        </w:rPr>
        <w:tab/>
        <w:t>Heavy equipment and machinery manufacturing</w:t>
      </w:r>
    </w:p>
    <w:p w:rsidR="002E738D" w:rsidRPr="00544455" w:rsidRDefault="002E738D" w:rsidP="00544455">
      <w:pPr>
        <w:ind w:left="720" w:hanging="720"/>
        <w:rPr>
          <w:rFonts w:ascii="Times" w:eastAsiaTheme="minorEastAsia" w:hAnsi="Times"/>
        </w:rPr>
      </w:pPr>
    </w:p>
    <w:p w:rsidR="002E738D" w:rsidRPr="00544455" w:rsidRDefault="002E738D" w:rsidP="00544455">
      <w:pPr>
        <w:ind w:left="720" w:hanging="720"/>
        <w:rPr>
          <w:rFonts w:ascii="Times" w:eastAsiaTheme="minorEastAsia" w:hAnsi="Times"/>
        </w:rPr>
      </w:pPr>
      <w:r w:rsidRPr="00544455">
        <w:rPr>
          <w:rFonts w:ascii="Times" w:eastAsiaTheme="minorEastAsia" w:hAnsi="Times"/>
        </w:rPr>
        <w:t>I.</w:t>
      </w:r>
      <w:r w:rsidRPr="00544455">
        <w:rPr>
          <w:rFonts w:ascii="Times" w:eastAsiaTheme="minorEastAsia" w:hAnsi="Times"/>
        </w:rPr>
        <w:tab/>
        <w:t>Meat processing and packing</w:t>
      </w:r>
    </w:p>
    <w:p w:rsidR="002E738D" w:rsidRPr="00544455" w:rsidRDefault="002E738D" w:rsidP="00544455">
      <w:pPr>
        <w:ind w:left="720" w:hanging="720"/>
        <w:rPr>
          <w:rFonts w:ascii="Times" w:eastAsiaTheme="minorEastAsia" w:hAnsi="Times"/>
        </w:rPr>
      </w:pPr>
    </w:p>
    <w:p w:rsidR="002E738D" w:rsidRPr="00544455" w:rsidRDefault="002E738D" w:rsidP="00544455">
      <w:pPr>
        <w:ind w:left="720" w:hanging="720"/>
        <w:rPr>
          <w:rFonts w:ascii="Times" w:eastAsiaTheme="minorEastAsia" w:hAnsi="Times"/>
        </w:rPr>
      </w:pPr>
      <w:r w:rsidRPr="00544455">
        <w:rPr>
          <w:rFonts w:ascii="Times" w:eastAsiaTheme="minorEastAsia" w:hAnsi="Times"/>
        </w:rPr>
        <w:t>J.</w:t>
      </w:r>
      <w:r w:rsidRPr="00544455">
        <w:rPr>
          <w:rFonts w:ascii="Times" w:eastAsiaTheme="minorEastAsia" w:hAnsi="Times"/>
        </w:rPr>
        <w:tab/>
        <w:t>Paper, metal and plastic manufacturing</w:t>
      </w:r>
    </w:p>
    <w:p w:rsidR="002E738D" w:rsidRPr="00544455" w:rsidRDefault="002E738D" w:rsidP="00544455">
      <w:pPr>
        <w:ind w:left="720" w:hanging="720"/>
        <w:rPr>
          <w:rFonts w:ascii="Times" w:eastAsiaTheme="minorEastAsia" w:hAnsi="Times"/>
        </w:rPr>
      </w:pPr>
    </w:p>
    <w:p w:rsidR="002E738D" w:rsidRPr="00544455" w:rsidRDefault="002E738D" w:rsidP="00544455">
      <w:pPr>
        <w:ind w:left="720" w:hanging="720"/>
        <w:rPr>
          <w:rFonts w:ascii="Times" w:eastAsiaTheme="minorEastAsia" w:hAnsi="Times"/>
        </w:rPr>
      </w:pPr>
      <w:r w:rsidRPr="00544455">
        <w:rPr>
          <w:rFonts w:ascii="Times" w:eastAsiaTheme="minorEastAsia" w:hAnsi="Times"/>
        </w:rPr>
        <w:t>K.</w:t>
      </w:r>
      <w:r w:rsidRPr="00544455">
        <w:rPr>
          <w:rFonts w:ascii="Times" w:eastAsiaTheme="minorEastAsia" w:hAnsi="Times"/>
        </w:rPr>
        <w:tab/>
        <w:t>Recycling operations, including storage, sorting, baling, and crushing</w:t>
      </w:r>
    </w:p>
    <w:p w:rsidR="002E738D" w:rsidRPr="00544455" w:rsidRDefault="002E738D" w:rsidP="00544455">
      <w:pPr>
        <w:ind w:left="720" w:hanging="720"/>
        <w:rPr>
          <w:rFonts w:ascii="Times" w:eastAsiaTheme="minorEastAsia" w:hAnsi="Times"/>
        </w:rPr>
      </w:pPr>
    </w:p>
    <w:p w:rsidR="002E738D" w:rsidRPr="00544455" w:rsidRDefault="002E738D" w:rsidP="00544455">
      <w:pPr>
        <w:ind w:left="720" w:hanging="720"/>
        <w:rPr>
          <w:rFonts w:ascii="Times" w:eastAsiaTheme="minorEastAsia" w:hAnsi="Times"/>
        </w:rPr>
      </w:pPr>
      <w:r w:rsidRPr="00544455">
        <w:rPr>
          <w:rFonts w:ascii="Times" w:eastAsiaTheme="minorEastAsia" w:hAnsi="Times"/>
        </w:rPr>
        <w:t>L.</w:t>
      </w:r>
      <w:r w:rsidRPr="00544455">
        <w:rPr>
          <w:rFonts w:ascii="Times" w:eastAsiaTheme="minorEastAsia" w:hAnsi="Times"/>
        </w:rPr>
        <w:tab/>
        <w:t>Hazardous waste facility</w:t>
      </w:r>
    </w:p>
    <w:p w:rsidR="002E738D" w:rsidRPr="00544455" w:rsidRDefault="002E738D" w:rsidP="00544455">
      <w:pPr>
        <w:ind w:left="720" w:hanging="720"/>
        <w:rPr>
          <w:rFonts w:ascii="Times" w:eastAsiaTheme="minorEastAsia" w:hAnsi="Times"/>
        </w:rPr>
      </w:pPr>
    </w:p>
    <w:p w:rsidR="002E738D" w:rsidRPr="00544455" w:rsidRDefault="002E738D" w:rsidP="00544455">
      <w:pPr>
        <w:ind w:left="720" w:hanging="720"/>
        <w:rPr>
          <w:rFonts w:ascii="Times" w:eastAsiaTheme="minorEastAsia" w:hAnsi="Times"/>
          <w:u w:val="single"/>
        </w:rPr>
      </w:pPr>
      <w:r w:rsidRPr="00544455">
        <w:rPr>
          <w:rFonts w:ascii="Times" w:eastAsiaTheme="minorEastAsia" w:hAnsi="Times"/>
        </w:rPr>
        <w:t>M.</w:t>
      </w:r>
      <w:r w:rsidRPr="00544455">
        <w:rPr>
          <w:rFonts w:ascii="Times" w:eastAsiaTheme="minorEastAsia" w:hAnsi="Times"/>
        </w:rPr>
        <w:tab/>
        <w:t>Waste water treatment facility pursuant to the requirements in</w:t>
      </w:r>
      <w:r w:rsidR="00051CA1">
        <w:rPr>
          <w:rFonts w:ascii="Times" w:eastAsiaTheme="minorEastAsia" w:hAnsi="Times"/>
        </w:rPr>
        <w:t xml:space="preserve"> Chapter 17.64</w:t>
      </w:r>
      <w:r w:rsidR="00717884" w:rsidRPr="00544455">
        <w:rPr>
          <w:rFonts w:ascii="Times" w:eastAsiaTheme="minorEastAsia" w:hAnsi="Times"/>
        </w:rPr>
        <w:t xml:space="preserve"> </w:t>
      </w:r>
      <w:r w:rsidRPr="00544455">
        <w:rPr>
          <w:rFonts w:ascii="Times" w:eastAsiaTheme="minorEastAsia" w:hAnsi="Times"/>
          <w:u w:val="single"/>
        </w:rPr>
        <w:t>Special Uses</w:t>
      </w:r>
    </w:p>
    <w:p w:rsidR="002E738D" w:rsidRPr="00544455" w:rsidRDefault="002E738D" w:rsidP="00544455">
      <w:pPr>
        <w:ind w:left="720" w:hanging="720"/>
        <w:rPr>
          <w:rFonts w:ascii="Times" w:eastAsiaTheme="minorEastAsia" w:hAnsi="Times"/>
          <w:u w:val="single"/>
        </w:rPr>
      </w:pPr>
    </w:p>
    <w:p w:rsidR="002E738D" w:rsidRPr="00544455" w:rsidRDefault="002E738D" w:rsidP="00544455">
      <w:pPr>
        <w:ind w:left="720" w:hanging="720"/>
        <w:rPr>
          <w:rFonts w:ascii="Times" w:eastAsiaTheme="minorEastAsia" w:hAnsi="Times"/>
        </w:rPr>
      </w:pPr>
      <w:r w:rsidRPr="00544455">
        <w:rPr>
          <w:rFonts w:ascii="Times" w:eastAsiaTheme="minorEastAsia" w:hAnsi="Times"/>
        </w:rPr>
        <w:t>N.</w:t>
      </w:r>
      <w:r w:rsidR="00815210" w:rsidRPr="00815210">
        <w:rPr>
          <w:rFonts w:ascii="Times" w:eastAsiaTheme="minorEastAsia" w:hAnsi="Times"/>
        </w:rPr>
        <w:tab/>
      </w:r>
      <w:r w:rsidRPr="00544455">
        <w:rPr>
          <w:rFonts w:ascii="Times" w:eastAsiaTheme="minorEastAsia" w:hAnsi="Times"/>
        </w:rPr>
        <w:t xml:space="preserve">Wood processing and </w:t>
      </w:r>
      <w:r w:rsidR="00B0251A" w:rsidRPr="00544455">
        <w:rPr>
          <w:rFonts w:ascii="Times" w:eastAsiaTheme="minorEastAsia" w:hAnsi="Times"/>
        </w:rPr>
        <w:t>lumberyards</w:t>
      </w:r>
    </w:p>
    <w:p w:rsidR="002E738D" w:rsidRPr="00544455" w:rsidRDefault="002E738D" w:rsidP="00544455">
      <w:pPr>
        <w:ind w:left="720" w:hanging="720"/>
        <w:rPr>
          <w:rFonts w:ascii="Times" w:eastAsiaTheme="minorEastAsia" w:hAnsi="Times"/>
        </w:rPr>
      </w:pPr>
    </w:p>
    <w:p w:rsidR="002E738D" w:rsidRPr="00544455" w:rsidRDefault="002E738D" w:rsidP="00544455">
      <w:pPr>
        <w:ind w:left="720" w:hanging="720"/>
        <w:rPr>
          <w:rFonts w:ascii="Times" w:eastAsiaTheme="minorEastAsia" w:hAnsi="Times"/>
          <w:u w:val="single"/>
        </w:rPr>
      </w:pPr>
      <w:r w:rsidRPr="00544455">
        <w:rPr>
          <w:rFonts w:ascii="Times" w:eastAsiaTheme="minorEastAsia" w:hAnsi="Times"/>
        </w:rPr>
        <w:t>O.</w:t>
      </w:r>
      <w:r w:rsidRPr="00544455">
        <w:rPr>
          <w:rFonts w:ascii="Times" w:eastAsiaTheme="minorEastAsia" w:hAnsi="Times"/>
        </w:rPr>
        <w:tab/>
        <w:t>Other uses that are added to this list by the Plann</w:t>
      </w:r>
      <w:r w:rsidR="00B5231A" w:rsidRPr="00544455">
        <w:rPr>
          <w:rFonts w:ascii="Times" w:eastAsiaTheme="minorEastAsia" w:hAnsi="Times"/>
        </w:rPr>
        <w:t xml:space="preserve">ing Director consistent with </w:t>
      </w:r>
      <w:r w:rsidRPr="00544455">
        <w:rPr>
          <w:rFonts w:ascii="Times" w:eastAsiaTheme="minorEastAsia" w:hAnsi="Times"/>
        </w:rPr>
        <w:t xml:space="preserve">Chapter </w:t>
      </w:r>
      <w:r w:rsidR="00B0251A" w:rsidRPr="00544455">
        <w:rPr>
          <w:rFonts w:ascii="Times" w:eastAsiaTheme="minorEastAsia" w:hAnsi="Times"/>
        </w:rPr>
        <w:t xml:space="preserve">17.02 </w:t>
      </w:r>
      <w:r w:rsidR="00B0251A" w:rsidRPr="00221E33">
        <w:rPr>
          <w:rFonts w:ascii="Times" w:eastAsiaTheme="minorEastAsia" w:hAnsi="Times"/>
          <w:u w:val="single"/>
        </w:rPr>
        <w:t>General</w:t>
      </w:r>
      <w:r w:rsidRPr="00221E33">
        <w:rPr>
          <w:rFonts w:ascii="Times" w:eastAsiaTheme="minorEastAsia" w:hAnsi="Times"/>
          <w:u w:val="single"/>
        </w:rPr>
        <w:t xml:space="preserve"> </w:t>
      </w:r>
      <w:r w:rsidRPr="00544455">
        <w:rPr>
          <w:rFonts w:ascii="Times" w:eastAsiaTheme="minorEastAsia" w:hAnsi="Times"/>
          <w:u w:val="single"/>
        </w:rPr>
        <w:t>Provisions.</w:t>
      </w:r>
    </w:p>
    <w:p w:rsidR="002E738D" w:rsidRPr="00544455" w:rsidRDefault="002E738D" w:rsidP="002E738D">
      <w:pPr>
        <w:rPr>
          <w:rFonts w:ascii="Times" w:eastAsiaTheme="minorEastAsia" w:hAnsi="Times"/>
          <w:b/>
        </w:rPr>
      </w:pPr>
      <w:r w:rsidRPr="00544455">
        <w:rPr>
          <w:rFonts w:ascii="Times" w:eastAsiaTheme="minorEastAsia" w:hAnsi="Times"/>
        </w:rPr>
        <w:t xml:space="preserve"> </w:t>
      </w:r>
    </w:p>
    <w:p w:rsidR="002E738D" w:rsidRPr="00544455" w:rsidRDefault="002E738D" w:rsidP="002E738D">
      <w:pPr>
        <w:rPr>
          <w:rFonts w:ascii="Times" w:eastAsiaTheme="minorEastAsia" w:hAnsi="Times"/>
          <w:b/>
        </w:rPr>
      </w:pPr>
    </w:p>
    <w:p w:rsidR="002E738D" w:rsidRPr="00544455" w:rsidRDefault="002E738D" w:rsidP="002E738D">
      <w:pPr>
        <w:rPr>
          <w:rFonts w:ascii="Times" w:eastAsiaTheme="minorEastAsia" w:hAnsi="Times"/>
          <w:b/>
        </w:rPr>
      </w:pPr>
      <w:r w:rsidRPr="00544455">
        <w:rPr>
          <w:rFonts w:ascii="Times" w:eastAsiaTheme="minorEastAsia" w:hAnsi="Times"/>
          <w:b/>
        </w:rPr>
        <w:t>17.32.05</w:t>
      </w:r>
      <w:r w:rsidRPr="00544455">
        <w:rPr>
          <w:rFonts w:ascii="Times" w:eastAsiaTheme="minorEastAsia" w:hAnsi="Times"/>
          <w:b/>
        </w:rPr>
        <w:tab/>
        <w:t>Site Plan Review</w:t>
      </w:r>
    </w:p>
    <w:p w:rsidR="002E738D" w:rsidRPr="00544455" w:rsidRDefault="002E738D" w:rsidP="002E738D">
      <w:pPr>
        <w:rPr>
          <w:rFonts w:ascii="Times" w:eastAsiaTheme="minorEastAsia" w:hAnsi="Times"/>
          <w:b/>
        </w:rPr>
      </w:pPr>
    </w:p>
    <w:p w:rsidR="002E738D" w:rsidRPr="00544455" w:rsidRDefault="002E738D" w:rsidP="002E738D">
      <w:pPr>
        <w:rPr>
          <w:rFonts w:ascii="Times" w:eastAsiaTheme="minorEastAsia" w:hAnsi="Times"/>
        </w:rPr>
      </w:pPr>
      <w:r w:rsidRPr="00544455">
        <w:rPr>
          <w:rFonts w:ascii="Times" w:eastAsiaTheme="minorEastAsia" w:hAnsi="Times"/>
        </w:rPr>
        <w:t xml:space="preserve">No development shall be constructed on any lot or site in this district until a site plan has been </w:t>
      </w:r>
      <w:r w:rsidR="00B0251A" w:rsidRPr="00544455">
        <w:rPr>
          <w:rFonts w:ascii="Times" w:eastAsiaTheme="minorEastAsia" w:hAnsi="Times"/>
        </w:rPr>
        <w:t>submitted</w:t>
      </w:r>
      <w:r w:rsidRPr="00544455">
        <w:rPr>
          <w:rFonts w:ascii="Times" w:eastAsiaTheme="minorEastAsia" w:hAnsi="Times"/>
        </w:rPr>
        <w:t xml:space="preserve"> and approved consistent with Chapter </w:t>
      </w:r>
      <w:r w:rsidR="00051CA1">
        <w:rPr>
          <w:rFonts w:ascii="Times" w:eastAsiaTheme="minorEastAsia" w:hAnsi="Times"/>
        </w:rPr>
        <w:t>17.54</w:t>
      </w:r>
      <w:r w:rsidR="00B0251A" w:rsidRPr="00544455">
        <w:rPr>
          <w:rFonts w:ascii="Times" w:eastAsiaTheme="minorEastAsia" w:hAnsi="Times"/>
        </w:rPr>
        <w:t xml:space="preserve"> </w:t>
      </w:r>
      <w:r w:rsidR="00B0251A" w:rsidRPr="00051CA1">
        <w:rPr>
          <w:rFonts w:ascii="Times" w:eastAsiaTheme="minorEastAsia" w:hAnsi="Times"/>
          <w:u w:val="single"/>
        </w:rPr>
        <w:t>Site</w:t>
      </w:r>
      <w:r w:rsidRPr="00051CA1">
        <w:rPr>
          <w:rFonts w:ascii="Times" w:eastAsiaTheme="minorEastAsia" w:hAnsi="Times"/>
          <w:u w:val="single"/>
        </w:rPr>
        <w:t xml:space="preserve"> P</w:t>
      </w:r>
      <w:r w:rsidRPr="00544455">
        <w:rPr>
          <w:rFonts w:ascii="Times" w:eastAsiaTheme="minorEastAsia" w:hAnsi="Times"/>
          <w:u w:val="single"/>
        </w:rPr>
        <w:t>lan Review.</w:t>
      </w:r>
    </w:p>
    <w:p w:rsidR="002E738D" w:rsidRPr="00544455" w:rsidRDefault="002E738D" w:rsidP="002E738D">
      <w:pPr>
        <w:rPr>
          <w:rFonts w:ascii="Times" w:eastAsiaTheme="minorEastAsia" w:hAnsi="Times"/>
        </w:rPr>
      </w:pPr>
    </w:p>
    <w:p w:rsidR="002E738D" w:rsidRPr="00544455" w:rsidRDefault="002E738D" w:rsidP="002E738D">
      <w:pPr>
        <w:rPr>
          <w:rFonts w:ascii="Times" w:eastAsiaTheme="minorEastAsia" w:hAnsi="Times"/>
        </w:rPr>
      </w:pPr>
    </w:p>
    <w:p w:rsidR="00815210" w:rsidRDefault="00815210" w:rsidP="002E738D">
      <w:pPr>
        <w:rPr>
          <w:rFonts w:ascii="Times" w:eastAsiaTheme="minorEastAsia" w:hAnsi="Times"/>
          <w:b/>
        </w:rPr>
      </w:pPr>
    </w:p>
    <w:p w:rsidR="00815210" w:rsidRDefault="00815210" w:rsidP="002E738D">
      <w:pPr>
        <w:rPr>
          <w:rFonts w:ascii="Times" w:eastAsiaTheme="minorEastAsia" w:hAnsi="Times"/>
          <w:b/>
        </w:rPr>
      </w:pPr>
    </w:p>
    <w:p w:rsidR="00815210" w:rsidRDefault="00815210" w:rsidP="002E738D">
      <w:pPr>
        <w:rPr>
          <w:rFonts w:ascii="Times" w:eastAsiaTheme="minorEastAsia" w:hAnsi="Times"/>
          <w:b/>
        </w:rPr>
      </w:pPr>
    </w:p>
    <w:p w:rsidR="002E738D" w:rsidRPr="00544455" w:rsidRDefault="002E738D" w:rsidP="002E738D">
      <w:pPr>
        <w:rPr>
          <w:rFonts w:ascii="Times" w:eastAsiaTheme="minorEastAsia" w:hAnsi="Times"/>
          <w:b/>
        </w:rPr>
      </w:pPr>
      <w:r w:rsidRPr="00544455">
        <w:rPr>
          <w:rFonts w:ascii="Times" w:eastAsiaTheme="minorEastAsia" w:hAnsi="Times"/>
          <w:b/>
        </w:rPr>
        <w:t>17.32.06</w:t>
      </w:r>
      <w:r w:rsidRPr="00544455">
        <w:rPr>
          <w:rFonts w:ascii="Times" w:eastAsiaTheme="minorEastAsia" w:hAnsi="Times"/>
          <w:b/>
        </w:rPr>
        <w:tab/>
        <w:t>Development Standards</w:t>
      </w:r>
      <w:r w:rsidR="00815210">
        <w:rPr>
          <w:rFonts w:ascii="Times" w:eastAsiaTheme="minorEastAsia" w:hAnsi="Times"/>
          <w:b/>
        </w:rPr>
        <w:t xml:space="preserve"> (see also Exhibit 32-1)</w:t>
      </w:r>
    </w:p>
    <w:p w:rsidR="002E738D" w:rsidRPr="00544455" w:rsidRDefault="002E738D" w:rsidP="002E738D">
      <w:pPr>
        <w:rPr>
          <w:rFonts w:ascii="Times" w:eastAsiaTheme="minorEastAsia" w:hAnsi="Times"/>
          <w:b/>
        </w:rPr>
      </w:pPr>
    </w:p>
    <w:p w:rsidR="002E738D" w:rsidRPr="00544455" w:rsidRDefault="002E738D" w:rsidP="00815210">
      <w:pPr>
        <w:ind w:left="720" w:hanging="720"/>
        <w:rPr>
          <w:rFonts w:ascii="Times" w:eastAsiaTheme="minorEastAsia" w:hAnsi="Times"/>
        </w:rPr>
      </w:pPr>
      <w:r w:rsidRPr="00544455">
        <w:rPr>
          <w:rFonts w:ascii="Times" w:eastAsiaTheme="minorEastAsia" w:hAnsi="Times"/>
        </w:rPr>
        <w:t>A.</w:t>
      </w:r>
      <w:r w:rsidRPr="00544455">
        <w:rPr>
          <w:rFonts w:ascii="Times" w:eastAsiaTheme="minorEastAsia" w:hAnsi="Times"/>
        </w:rPr>
        <w:tab/>
        <w:t>Site Area</w:t>
      </w:r>
    </w:p>
    <w:p w:rsidR="002E738D" w:rsidRPr="00544455" w:rsidRDefault="002E738D" w:rsidP="00815210">
      <w:pPr>
        <w:ind w:left="720" w:hanging="720"/>
        <w:rPr>
          <w:rFonts w:ascii="Times" w:eastAsiaTheme="minorEastAsia" w:hAnsi="Times"/>
        </w:rPr>
      </w:pPr>
    </w:p>
    <w:p w:rsidR="002E738D" w:rsidRPr="00544455" w:rsidRDefault="002E738D" w:rsidP="00815210">
      <w:pPr>
        <w:ind w:left="720" w:hanging="90"/>
        <w:rPr>
          <w:rFonts w:ascii="Times" w:eastAsiaTheme="minorEastAsia" w:hAnsi="Times"/>
        </w:rPr>
      </w:pPr>
      <w:r w:rsidRPr="00544455">
        <w:rPr>
          <w:rFonts w:ascii="Times" w:eastAsiaTheme="minorEastAsia" w:hAnsi="Times"/>
        </w:rPr>
        <w:t>The minimum site area shall be 20,000 square feet.</w:t>
      </w:r>
    </w:p>
    <w:p w:rsidR="002E738D" w:rsidRPr="00544455" w:rsidRDefault="002E738D" w:rsidP="00815210">
      <w:pPr>
        <w:ind w:left="720" w:hanging="720"/>
        <w:rPr>
          <w:rFonts w:ascii="Times" w:eastAsiaTheme="minorEastAsia" w:hAnsi="Times"/>
          <w:b/>
        </w:rPr>
      </w:pPr>
    </w:p>
    <w:p w:rsidR="002E738D" w:rsidRPr="00544455" w:rsidRDefault="002E738D" w:rsidP="00815210">
      <w:pPr>
        <w:ind w:left="720" w:hanging="720"/>
        <w:rPr>
          <w:rFonts w:ascii="Times" w:eastAsiaTheme="minorEastAsia" w:hAnsi="Times"/>
        </w:rPr>
      </w:pPr>
      <w:r w:rsidRPr="00544455">
        <w:rPr>
          <w:rFonts w:ascii="Times" w:eastAsiaTheme="minorEastAsia" w:hAnsi="Times"/>
        </w:rPr>
        <w:t>B.</w:t>
      </w:r>
      <w:r w:rsidRPr="00544455">
        <w:rPr>
          <w:rFonts w:ascii="Times" w:eastAsiaTheme="minorEastAsia" w:hAnsi="Times"/>
        </w:rPr>
        <w:tab/>
        <w:t>Lot Frontage and Depth</w:t>
      </w:r>
    </w:p>
    <w:p w:rsidR="00B5231A" w:rsidRPr="00544455" w:rsidRDefault="00B5231A" w:rsidP="00815210">
      <w:pPr>
        <w:ind w:left="720" w:hanging="720"/>
        <w:rPr>
          <w:rFonts w:ascii="Times" w:eastAsiaTheme="minorEastAsia" w:hAnsi="Times"/>
        </w:rPr>
      </w:pPr>
    </w:p>
    <w:p w:rsidR="002E738D" w:rsidRPr="00544455" w:rsidRDefault="002E738D" w:rsidP="00815210">
      <w:pPr>
        <w:ind w:left="720"/>
        <w:rPr>
          <w:rFonts w:ascii="Times" w:eastAsiaTheme="minorEastAsia" w:hAnsi="Times"/>
        </w:rPr>
      </w:pPr>
      <w:r w:rsidRPr="00544455">
        <w:rPr>
          <w:rFonts w:ascii="Times" w:eastAsiaTheme="minorEastAsia" w:hAnsi="Times"/>
        </w:rPr>
        <w:t>Each lot sh</w:t>
      </w:r>
      <w:r w:rsidR="00815210">
        <w:rPr>
          <w:rFonts w:ascii="Times" w:eastAsiaTheme="minorEastAsia" w:hAnsi="Times"/>
        </w:rPr>
        <w:t>all have a width to depth ratio</w:t>
      </w:r>
      <w:r w:rsidRPr="00544455">
        <w:rPr>
          <w:rFonts w:ascii="Times" w:eastAsiaTheme="minorEastAsia" w:hAnsi="Times"/>
        </w:rPr>
        <w:t xml:space="preserve"> of not less one to three.  </w:t>
      </w:r>
    </w:p>
    <w:p w:rsidR="002E738D" w:rsidRPr="00544455" w:rsidRDefault="002E738D" w:rsidP="00815210">
      <w:pPr>
        <w:ind w:left="720" w:hanging="720"/>
        <w:rPr>
          <w:rFonts w:ascii="Times" w:eastAsiaTheme="minorEastAsia" w:hAnsi="Times"/>
          <w:b/>
        </w:rPr>
      </w:pPr>
    </w:p>
    <w:p w:rsidR="002E738D" w:rsidRPr="00544455" w:rsidRDefault="002E738D" w:rsidP="00815210">
      <w:pPr>
        <w:ind w:left="720" w:hanging="720"/>
        <w:rPr>
          <w:rFonts w:ascii="Times" w:eastAsiaTheme="minorEastAsia" w:hAnsi="Times"/>
        </w:rPr>
      </w:pPr>
      <w:r w:rsidRPr="00544455">
        <w:rPr>
          <w:rFonts w:ascii="Times" w:eastAsiaTheme="minorEastAsia" w:hAnsi="Times"/>
        </w:rPr>
        <w:t>C.</w:t>
      </w:r>
      <w:r w:rsidRPr="00544455">
        <w:rPr>
          <w:rFonts w:ascii="Times" w:eastAsiaTheme="minorEastAsia" w:hAnsi="Times"/>
        </w:rPr>
        <w:tab/>
        <w:t>Building Height</w:t>
      </w:r>
    </w:p>
    <w:p w:rsidR="002E738D" w:rsidRPr="00544455" w:rsidRDefault="002E738D" w:rsidP="00815210">
      <w:pPr>
        <w:ind w:left="1440" w:hanging="720"/>
        <w:rPr>
          <w:rFonts w:ascii="Times" w:eastAsiaTheme="minorEastAsia" w:hAnsi="Times"/>
        </w:rPr>
      </w:pPr>
    </w:p>
    <w:p w:rsidR="002E738D" w:rsidRPr="00544455" w:rsidRDefault="002E738D" w:rsidP="00815210">
      <w:pPr>
        <w:ind w:left="720"/>
        <w:rPr>
          <w:rFonts w:ascii="Times" w:eastAsiaTheme="minorEastAsia" w:hAnsi="Times"/>
        </w:rPr>
      </w:pPr>
      <w:r w:rsidRPr="00544455">
        <w:rPr>
          <w:rFonts w:ascii="Times" w:eastAsiaTheme="minorEastAsia" w:hAnsi="Times"/>
        </w:rPr>
        <w:t>The maximum</w:t>
      </w:r>
      <w:r w:rsidR="00B0251A">
        <w:rPr>
          <w:rFonts w:ascii="Times" w:eastAsiaTheme="minorEastAsia" w:hAnsi="Times"/>
        </w:rPr>
        <w:t xml:space="preserve"> building</w:t>
      </w:r>
      <w:r w:rsidRPr="00544455">
        <w:rPr>
          <w:rFonts w:ascii="Times" w:eastAsiaTheme="minorEastAsia" w:hAnsi="Times"/>
        </w:rPr>
        <w:t xml:space="preserve"> height shall be 45 feet.  The maximum h</w:t>
      </w:r>
      <w:r w:rsidR="00815210">
        <w:rPr>
          <w:rFonts w:ascii="Times" w:eastAsiaTheme="minorEastAsia" w:hAnsi="Times"/>
        </w:rPr>
        <w:t xml:space="preserve">eight of accessory </w:t>
      </w:r>
      <w:r w:rsidR="00B5231A" w:rsidRPr="00544455">
        <w:rPr>
          <w:rFonts w:ascii="Times" w:eastAsiaTheme="minorEastAsia" w:hAnsi="Times"/>
        </w:rPr>
        <w:t xml:space="preserve">structures </w:t>
      </w:r>
      <w:r w:rsidRPr="00544455">
        <w:rPr>
          <w:rFonts w:ascii="Times" w:eastAsiaTheme="minorEastAsia" w:hAnsi="Times"/>
        </w:rPr>
        <w:t>shall be 75 feet.</w:t>
      </w:r>
    </w:p>
    <w:p w:rsidR="002E738D" w:rsidRPr="00544455" w:rsidRDefault="002E738D" w:rsidP="00815210">
      <w:pPr>
        <w:ind w:left="1440" w:hanging="720"/>
        <w:rPr>
          <w:rFonts w:ascii="Times" w:eastAsiaTheme="minorEastAsia" w:hAnsi="Times"/>
          <w:b/>
        </w:rPr>
      </w:pPr>
    </w:p>
    <w:p w:rsidR="002E738D" w:rsidRPr="00544455" w:rsidRDefault="002E738D" w:rsidP="00815210">
      <w:pPr>
        <w:ind w:left="720" w:hanging="720"/>
        <w:rPr>
          <w:rFonts w:ascii="Times" w:eastAsiaTheme="minorEastAsia" w:hAnsi="Times"/>
        </w:rPr>
      </w:pPr>
      <w:r w:rsidRPr="00544455">
        <w:rPr>
          <w:rFonts w:ascii="Times" w:eastAsiaTheme="minorEastAsia" w:hAnsi="Times"/>
        </w:rPr>
        <w:t>D.</w:t>
      </w:r>
      <w:r w:rsidRPr="00544455">
        <w:rPr>
          <w:rFonts w:ascii="Times" w:eastAsiaTheme="minorEastAsia" w:hAnsi="Times"/>
        </w:rPr>
        <w:tab/>
        <w:t>Yards</w:t>
      </w:r>
    </w:p>
    <w:p w:rsidR="002E738D" w:rsidRPr="00544455" w:rsidRDefault="002E738D" w:rsidP="00815210">
      <w:pPr>
        <w:ind w:left="1440" w:hanging="720"/>
        <w:rPr>
          <w:rFonts w:ascii="Times" w:eastAsiaTheme="minorEastAsia" w:hAnsi="Times"/>
          <w:b/>
        </w:rPr>
      </w:pPr>
    </w:p>
    <w:p w:rsidR="002E738D" w:rsidRPr="00544455" w:rsidRDefault="002E738D" w:rsidP="00815210">
      <w:pPr>
        <w:ind w:left="1440" w:hanging="720"/>
        <w:rPr>
          <w:rFonts w:ascii="Times" w:eastAsiaTheme="minorEastAsia" w:hAnsi="Times"/>
        </w:rPr>
      </w:pPr>
      <w:r w:rsidRPr="00544455">
        <w:rPr>
          <w:rFonts w:ascii="Times" w:eastAsiaTheme="minorEastAsia" w:hAnsi="Times"/>
        </w:rPr>
        <w:t>1.</w:t>
      </w:r>
      <w:r w:rsidRPr="00544455">
        <w:rPr>
          <w:rFonts w:ascii="Times" w:eastAsiaTheme="minorEastAsia" w:hAnsi="Times"/>
          <w:b/>
        </w:rPr>
        <w:tab/>
      </w:r>
      <w:r w:rsidRPr="00544455">
        <w:rPr>
          <w:rFonts w:ascii="Times" w:eastAsiaTheme="minorEastAsia" w:hAnsi="Times"/>
        </w:rPr>
        <w:t>Front:  15 feet</w:t>
      </w:r>
    </w:p>
    <w:p w:rsidR="002E738D" w:rsidRPr="00544455" w:rsidRDefault="002E738D" w:rsidP="00815210">
      <w:pPr>
        <w:ind w:left="1440" w:hanging="720"/>
        <w:rPr>
          <w:rFonts w:ascii="Times" w:eastAsiaTheme="minorEastAsia" w:hAnsi="Times"/>
        </w:rPr>
      </w:pPr>
    </w:p>
    <w:p w:rsidR="002E738D" w:rsidRPr="00544455" w:rsidRDefault="002E738D" w:rsidP="00815210">
      <w:pPr>
        <w:ind w:left="1440" w:hanging="720"/>
        <w:rPr>
          <w:rFonts w:ascii="Times" w:eastAsiaTheme="minorEastAsia" w:hAnsi="Times"/>
        </w:rPr>
      </w:pPr>
      <w:r w:rsidRPr="00544455">
        <w:rPr>
          <w:rFonts w:ascii="Times" w:eastAsiaTheme="minorEastAsia" w:hAnsi="Times"/>
        </w:rPr>
        <w:t>2.</w:t>
      </w:r>
      <w:r w:rsidRPr="00544455">
        <w:rPr>
          <w:rFonts w:ascii="Times" w:eastAsiaTheme="minorEastAsia" w:hAnsi="Times"/>
        </w:rPr>
        <w:tab/>
        <w:t xml:space="preserve">Side:  No requirement except where </w:t>
      </w:r>
      <w:proofErr w:type="gramStart"/>
      <w:r w:rsidRPr="00544455">
        <w:rPr>
          <w:rFonts w:ascii="Times" w:eastAsiaTheme="minorEastAsia" w:hAnsi="Times"/>
        </w:rPr>
        <w:t>the I</w:t>
      </w:r>
      <w:proofErr w:type="gramEnd"/>
      <w:r w:rsidRPr="00544455">
        <w:rPr>
          <w:rFonts w:ascii="Times" w:eastAsiaTheme="minorEastAsia" w:hAnsi="Times"/>
        </w:rPr>
        <w:t xml:space="preserve"> di</w:t>
      </w:r>
      <w:r w:rsidR="00B5231A" w:rsidRPr="00544455">
        <w:rPr>
          <w:rFonts w:ascii="Times" w:eastAsiaTheme="minorEastAsia" w:hAnsi="Times"/>
        </w:rPr>
        <w:t xml:space="preserve">strict abuts an R district </w:t>
      </w:r>
      <w:r w:rsidRPr="00544455">
        <w:rPr>
          <w:rFonts w:ascii="Times" w:eastAsiaTheme="minorEastAsia" w:hAnsi="Times"/>
        </w:rPr>
        <w:t xml:space="preserve">in which case the side yard </w:t>
      </w:r>
      <w:r w:rsidR="00B0251A" w:rsidRPr="00544455">
        <w:rPr>
          <w:rFonts w:ascii="Times" w:eastAsiaTheme="minorEastAsia" w:hAnsi="Times"/>
        </w:rPr>
        <w:t>requirement</w:t>
      </w:r>
      <w:r w:rsidRPr="00544455">
        <w:rPr>
          <w:rFonts w:ascii="Times" w:eastAsiaTheme="minorEastAsia" w:hAnsi="Times"/>
        </w:rPr>
        <w:t xml:space="preserve"> shall be 10 feet.</w:t>
      </w:r>
    </w:p>
    <w:p w:rsidR="002E738D" w:rsidRPr="00544455" w:rsidRDefault="002E738D" w:rsidP="00815210">
      <w:pPr>
        <w:ind w:left="1440" w:hanging="720"/>
        <w:rPr>
          <w:rFonts w:ascii="Times" w:eastAsiaTheme="minorEastAsia" w:hAnsi="Times"/>
        </w:rPr>
      </w:pPr>
    </w:p>
    <w:p w:rsidR="002E738D" w:rsidRPr="00544455" w:rsidRDefault="002E738D" w:rsidP="00815210">
      <w:pPr>
        <w:ind w:left="1440" w:hanging="720"/>
        <w:rPr>
          <w:rFonts w:ascii="Times" w:eastAsiaTheme="minorEastAsia" w:hAnsi="Times"/>
        </w:rPr>
      </w:pPr>
      <w:r w:rsidRPr="00544455">
        <w:rPr>
          <w:rFonts w:ascii="Times" w:eastAsiaTheme="minorEastAsia" w:hAnsi="Times"/>
        </w:rPr>
        <w:t>3.</w:t>
      </w:r>
      <w:r w:rsidRPr="00544455">
        <w:rPr>
          <w:rFonts w:ascii="Times" w:eastAsiaTheme="minorEastAsia" w:hAnsi="Times"/>
        </w:rPr>
        <w:tab/>
        <w:t>Rear:</w:t>
      </w:r>
      <w:r w:rsidRPr="00544455">
        <w:rPr>
          <w:rFonts w:ascii="Times" w:eastAsiaTheme="minorEastAsia" w:hAnsi="Times"/>
        </w:rPr>
        <w:tab/>
        <w:t xml:space="preserve">No requirement, except where </w:t>
      </w:r>
      <w:proofErr w:type="gramStart"/>
      <w:r w:rsidRPr="00544455">
        <w:rPr>
          <w:rFonts w:ascii="Times" w:eastAsiaTheme="minorEastAsia" w:hAnsi="Times"/>
        </w:rPr>
        <w:t>the I</w:t>
      </w:r>
      <w:proofErr w:type="gramEnd"/>
      <w:r w:rsidRPr="00544455">
        <w:rPr>
          <w:rFonts w:ascii="Times" w:eastAsiaTheme="minorEastAsia" w:hAnsi="Times"/>
        </w:rPr>
        <w:t xml:space="preserve"> d</w:t>
      </w:r>
      <w:r w:rsidR="00B5231A" w:rsidRPr="00544455">
        <w:rPr>
          <w:rFonts w:ascii="Times" w:eastAsiaTheme="minorEastAsia" w:hAnsi="Times"/>
        </w:rPr>
        <w:t xml:space="preserve">istrict abuts an R district </w:t>
      </w:r>
      <w:r w:rsidRPr="00544455">
        <w:rPr>
          <w:rFonts w:ascii="Times" w:eastAsiaTheme="minorEastAsia" w:hAnsi="Times"/>
        </w:rPr>
        <w:t xml:space="preserve">in which case the rear yard </w:t>
      </w:r>
      <w:r w:rsidR="00B0251A" w:rsidRPr="00544455">
        <w:rPr>
          <w:rFonts w:ascii="Times" w:eastAsiaTheme="minorEastAsia" w:hAnsi="Times"/>
        </w:rPr>
        <w:t>requirement</w:t>
      </w:r>
      <w:r w:rsidRPr="00544455">
        <w:rPr>
          <w:rFonts w:ascii="Times" w:eastAsiaTheme="minorEastAsia" w:hAnsi="Times"/>
        </w:rPr>
        <w:t xml:space="preserve"> shall be 10 feet.</w:t>
      </w:r>
    </w:p>
    <w:p w:rsidR="00815210" w:rsidRDefault="00815210" w:rsidP="002E738D">
      <w:pPr>
        <w:rPr>
          <w:rFonts w:ascii="Times" w:eastAsiaTheme="minorEastAsia" w:hAnsi="Times"/>
        </w:rPr>
      </w:pPr>
    </w:p>
    <w:p w:rsidR="002E738D" w:rsidRPr="00544455" w:rsidRDefault="002E738D" w:rsidP="002E738D">
      <w:pPr>
        <w:rPr>
          <w:rFonts w:ascii="Times" w:eastAsiaTheme="minorEastAsia" w:hAnsi="Times"/>
        </w:rPr>
      </w:pPr>
    </w:p>
    <w:p w:rsidR="002E738D" w:rsidRPr="00544455" w:rsidRDefault="002E738D" w:rsidP="002E738D">
      <w:pPr>
        <w:rPr>
          <w:rFonts w:ascii="Times" w:eastAsiaTheme="minorEastAsia" w:hAnsi="Times"/>
          <w:b/>
        </w:rPr>
      </w:pPr>
      <w:r w:rsidRPr="00544455">
        <w:rPr>
          <w:rFonts w:ascii="Times" w:eastAsiaTheme="minorEastAsia" w:hAnsi="Times"/>
          <w:b/>
        </w:rPr>
        <w:t>17.32.07</w:t>
      </w:r>
      <w:r w:rsidRPr="00544455">
        <w:rPr>
          <w:rFonts w:ascii="Times" w:eastAsiaTheme="minorEastAsia" w:hAnsi="Times"/>
          <w:b/>
        </w:rPr>
        <w:tab/>
        <w:t>Fences, Walls and Hedges</w:t>
      </w:r>
    </w:p>
    <w:p w:rsidR="002E738D" w:rsidRPr="00544455" w:rsidRDefault="002E738D" w:rsidP="002E738D">
      <w:pPr>
        <w:rPr>
          <w:rFonts w:ascii="Times" w:eastAsiaTheme="minorEastAsia" w:hAnsi="Times"/>
          <w:b/>
        </w:rPr>
      </w:pPr>
    </w:p>
    <w:p w:rsidR="002E738D" w:rsidRPr="00544455" w:rsidRDefault="002E738D" w:rsidP="00544455">
      <w:pPr>
        <w:ind w:left="720" w:hanging="720"/>
        <w:rPr>
          <w:rFonts w:ascii="Times" w:eastAsiaTheme="minorEastAsia" w:hAnsi="Times"/>
        </w:rPr>
      </w:pPr>
      <w:r w:rsidRPr="00544455">
        <w:rPr>
          <w:rFonts w:ascii="Times" w:eastAsiaTheme="minorEastAsia" w:hAnsi="Times"/>
        </w:rPr>
        <w:t>A.</w:t>
      </w:r>
      <w:r w:rsidRPr="00544455">
        <w:rPr>
          <w:rFonts w:ascii="Times" w:eastAsiaTheme="minorEastAsia" w:hAnsi="Times"/>
        </w:rPr>
        <w:tab/>
        <w:t xml:space="preserve">Where the I district abuts </w:t>
      </w:r>
      <w:proofErr w:type="gramStart"/>
      <w:r w:rsidRPr="00544455">
        <w:rPr>
          <w:rFonts w:ascii="Times" w:eastAsiaTheme="minorEastAsia" w:hAnsi="Times"/>
        </w:rPr>
        <w:t>a</w:t>
      </w:r>
      <w:proofErr w:type="gramEnd"/>
      <w:r w:rsidRPr="00544455">
        <w:rPr>
          <w:rFonts w:ascii="Times" w:eastAsiaTheme="minorEastAsia" w:hAnsi="Times"/>
        </w:rPr>
        <w:t xml:space="preserve"> R </w:t>
      </w:r>
      <w:r w:rsidR="00B0251A" w:rsidRPr="00544455">
        <w:rPr>
          <w:rFonts w:ascii="Times" w:eastAsiaTheme="minorEastAsia" w:hAnsi="Times"/>
        </w:rPr>
        <w:t>district;</w:t>
      </w:r>
      <w:r w:rsidRPr="00544455">
        <w:rPr>
          <w:rFonts w:ascii="Times" w:eastAsiaTheme="minorEastAsia" w:hAnsi="Times"/>
        </w:rPr>
        <w:t xml:space="preserve"> a 7-foot solid blo</w:t>
      </w:r>
      <w:r w:rsidR="00B5231A" w:rsidRPr="00544455">
        <w:rPr>
          <w:rFonts w:ascii="Times" w:eastAsiaTheme="minorEastAsia" w:hAnsi="Times"/>
        </w:rPr>
        <w:t xml:space="preserve">ck wall shall be constructed </w:t>
      </w:r>
      <w:r w:rsidRPr="00544455">
        <w:rPr>
          <w:rFonts w:ascii="Times" w:eastAsiaTheme="minorEastAsia" w:hAnsi="Times"/>
        </w:rPr>
        <w:t>on the property line that separates the two districts.</w:t>
      </w:r>
    </w:p>
    <w:p w:rsidR="002E738D" w:rsidRPr="00544455" w:rsidRDefault="002E738D" w:rsidP="00544455">
      <w:pPr>
        <w:ind w:left="720" w:hanging="720"/>
        <w:rPr>
          <w:rFonts w:ascii="Times" w:eastAsiaTheme="minorEastAsia" w:hAnsi="Times"/>
        </w:rPr>
      </w:pPr>
    </w:p>
    <w:p w:rsidR="002E738D" w:rsidRPr="00544455" w:rsidRDefault="002E738D" w:rsidP="00544455">
      <w:pPr>
        <w:ind w:left="720" w:hanging="720"/>
        <w:rPr>
          <w:rFonts w:ascii="Times" w:eastAsiaTheme="minorEastAsia" w:hAnsi="Times"/>
        </w:rPr>
      </w:pPr>
      <w:r w:rsidRPr="00544455">
        <w:rPr>
          <w:rFonts w:ascii="Times" w:eastAsiaTheme="minorEastAsia" w:hAnsi="Times"/>
        </w:rPr>
        <w:t>B.</w:t>
      </w:r>
      <w:r w:rsidRPr="00544455">
        <w:rPr>
          <w:rFonts w:ascii="Times" w:eastAsiaTheme="minorEastAsia" w:hAnsi="Times"/>
        </w:rPr>
        <w:tab/>
        <w:t xml:space="preserve">The outdoor storage of equipment or materials shall </w:t>
      </w:r>
      <w:r w:rsidR="00B5231A" w:rsidRPr="00544455">
        <w:rPr>
          <w:rFonts w:ascii="Times" w:eastAsiaTheme="minorEastAsia" w:hAnsi="Times"/>
        </w:rPr>
        <w:t xml:space="preserve">be screened from the view of </w:t>
      </w:r>
      <w:r w:rsidRPr="00544455">
        <w:rPr>
          <w:rFonts w:ascii="Times" w:eastAsiaTheme="minorEastAsia" w:hAnsi="Times"/>
        </w:rPr>
        <w:t>any adjoining public right-of-way with a 7-foot solid</w:t>
      </w:r>
      <w:r w:rsidR="00B5231A" w:rsidRPr="00544455">
        <w:rPr>
          <w:rFonts w:ascii="Times" w:eastAsiaTheme="minorEastAsia" w:hAnsi="Times"/>
        </w:rPr>
        <w:t xml:space="preserve"> block wall, or 6-foot chain-</w:t>
      </w:r>
      <w:r w:rsidRPr="00544455">
        <w:rPr>
          <w:rFonts w:ascii="Times" w:eastAsiaTheme="minorEastAsia" w:hAnsi="Times"/>
        </w:rPr>
        <w:t>linked fence with slats and landscaping.</w:t>
      </w:r>
    </w:p>
    <w:p w:rsidR="002E738D" w:rsidRPr="00544455" w:rsidRDefault="002E738D" w:rsidP="00544455">
      <w:pPr>
        <w:ind w:left="720" w:hanging="720"/>
        <w:rPr>
          <w:rFonts w:ascii="Times" w:eastAsiaTheme="minorEastAsia" w:hAnsi="Times"/>
        </w:rPr>
      </w:pPr>
    </w:p>
    <w:p w:rsidR="002E738D" w:rsidRPr="00544455" w:rsidRDefault="002E738D" w:rsidP="00544455">
      <w:pPr>
        <w:ind w:left="720" w:hanging="720"/>
        <w:rPr>
          <w:rFonts w:ascii="Times" w:eastAsiaTheme="minorEastAsia" w:hAnsi="Times"/>
          <w:b/>
        </w:rPr>
      </w:pPr>
      <w:r w:rsidRPr="00544455">
        <w:rPr>
          <w:rFonts w:ascii="Times" w:eastAsiaTheme="minorEastAsia" w:hAnsi="Times"/>
        </w:rPr>
        <w:t>C.</w:t>
      </w:r>
      <w:r w:rsidRPr="00544455">
        <w:rPr>
          <w:rFonts w:ascii="Times" w:eastAsiaTheme="minorEastAsia" w:hAnsi="Times"/>
        </w:rPr>
        <w:tab/>
        <w:t xml:space="preserve">Fencing in the front yard shall be limited to </w:t>
      </w:r>
      <w:proofErr w:type="gramStart"/>
      <w:r w:rsidRPr="00544455">
        <w:rPr>
          <w:rFonts w:ascii="Times" w:eastAsiaTheme="minorEastAsia" w:hAnsi="Times"/>
        </w:rPr>
        <w:t>wrought-iron</w:t>
      </w:r>
      <w:proofErr w:type="gramEnd"/>
      <w:r w:rsidRPr="00544455">
        <w:rPr>
          <w:rFonts w:ascii="Times" w:eastAsiaTheme="minorEastAsia" w:hAnsi="Times"/>
        </w:rPr>
        <w:t xml:space="preserve"> fencing.</w:t>
      </w:r>
    </w:p>
    <w:p w:rsidR="002E738D" w:rsidRPr="00544455" w:rsidRDefault="002E738D" w:rsidP="002E738D">
      <w:pPr>
        <w:rPr>
          <w:rFonts w:ascii="Times" w:eastAsiaTheme="minorEastAsia" w:hAnsi="Times"/>
          <w:b/>
        </w:rPr>
      </w:pPr>
    </w:p>
    <w:p w:rsidR="002E738D" w:rsidRPr="00544455" w:rsidRDefault="002E738D" w:rsidP="002E738D">
      <w:pPr>
        <w:rPr>
          <w:rFonts w:ascii="Times" w:eastAsiaTheme="minorEastAsia" w:hAnsi="Times"/>
          <w:b/>
        </w:rPr>
      </w:pPr>
    </w:p>
    <w:p w:rsidR="002E738D" w:rsidRPr="00544455" w:rsidRDefault="002E738D" w:rsidP="002E738D">
      <w:pPr>
        <w:rPr>
          <w:rFonts w:ascii="Times" w:eastAsiaTheme="minorEastAsia" w:hAnsi="Times"/>
          <w:b/>
        </w:rPr>
      </w:pPr>
      <w:r w:rsidRPr="00544455">
        <w:rPr>
          <w:rFonts w:ascii="Times" w:eastAsiaTheme="minorEastAsia" w:hAnsi="Times"/>
          <w:b/>
        </w:rPr>
        <w:t>17.32.08</w:t>
      </w:r>
      <w:r w:rsidRPr="00544455">
        <w:rPr>
          <w:rFonts w:ascii="Times" w:eastAsiaTheme="minorEastAsia" w:hAnsi="Times"/>
          <w:b/>
        </w:rPr>
        <w:tab/>
        <w:t>Off-Street Parking and Loading Facilities</w:t>
      </w:r>
    </w:p>
    <w:p w:rsidR="002E738D" w:rsidRPr="00544455" w:rsidRDefault="002E738D" w:rsidP="002E738D">
      <w:pPr>
        <w:rPr>
          <w:rFonts w:ascii="Times" w:eastAsiaTheme="minorEastAsia" w:hAnsi="Times"/>
          <w:b/>
        </w:rPr>
      </w:pPr>
    </w:p>
    <w:p w:rsidR="00815210" w:rsidRDefault="00051CA1" w:rsidP="002E738D">
      <w:pPr>
        <w:rPr>
          <w:rFonts w:ascii="Times" w:eastAsiaTheme="minorEastAsia" w:hAnsi="Times"/>
          <w:u w:val="single"/>
        </w:rPr>
      </w:pPr>
      <w:r>
        <w:rPr>
          <w:rFonts w:ascii="Times" w:eastAsiaTheme="minorEastAsia" w:hAnsi="Times"/>
        </w:rPr>
        <w:t>Chapter 17.68</w:t>
      </w:r>
      <w:r w:rsidR="00B0251A" w:rsidRPr="00544455">
        <w:rPr>
          <w:rFonts w:ascii="Times" w:eastAsiaTheme="minorEastAsia" w:hAnsi="Times"/>
        </w:rPr>
        <w:t xml:space="preserve"> </w:t>
      </w:r>
      <w:r w:rsidR="00B0251A" w:rsidRPr="00051CA1">
        <w:rPr>
          <w:rFonts w:ascii="Times" w:eastAsiaTheme="minorEastAsia" w:hAnsi="Times"/>
          <w:u w:val="single"/>
        </w:rPr>
        <w:t>Parking and Loading</w:t>
      </w:r>
      <w:r w:rsidR="00B0251A" w:rsidRPr="00544455">
        <w:rPr>
          <w:rFonts w:ascii="Times" w:eastAsiaTheme="minorEastAsia" w:hAnsi="Times"/>
        </w:rPr>
        <w:t xml:space="preserve"> shall provide off-street parking and loading facilities for each use as required</w:t>
      </w:r>
      <w:r w:rsidR="002E738D" w:rsidRPr="00544455">
        <w:rPr>
          <w:rFonts w:ascii="Times" w:eastAsiaTheme="minorEastAsia" w:hAnsi="Times"/>
          <w:u w:val="single"/>
        </w:rPr>
        <w:t>.</w:t>
      </w:r>
    </w:p>
    <w:p w:rsidR="00815210" w:rsidRDefault="00815210" w:rsidP="002E738D">
      <w:pPr>
        <w:rPr>
          <w:rFonts w:ascii="Times" w:eastAsiaTheme="minorEastAsia" w:hAnsi="Times"/>
          <w:u w:val="single"/>
        </w:rPr>
      </w:pPr>
    </w:p>
    <w:p w:rsidR="00815210" w:rsidRDefault="00815210" w:rsidP="002E738D">
      <w:pPr>
        <w:rPr>
          <w:rFonts w:ascii="Times" w:eastAsiaTheme="minorEastAsia" w:hAnsi="Times"/>
          <w:u w:val="single"/>
        </w:rPr>
      </w:pPr>
    </w:p>
    <w:p w:rsidR="00815210" w:rsidRDefault="00815210" w:rsidP="002E738D">
      <w:pPr>
        <w:rPr>
          <w:rFonts w:ascii="Times" w:eastAsiaTheme="minorEastAsia" w:hAnsi="Times"/>
          <w:u w:val="single"/>
        </w:rPr>
      </w:pPr>
    </w:p>
    <w:p w:rsidR="00815210" w:rsidRPr="00083CA4" w:rsidRDefault="00083CA4" w:rsidP="00083CA4">
      <w:pPr>
        <w:jc w:val="center"/>
        <w:rPr>
          <w:rFonts w:ascii="Times" w:eastAsiaTheme="minorEastAsia" w:hAnsi="Times"/>
          <w:b/>
          <w:u w:val="single"/>
        </w:rPr>
      </w:pPr>
      <w:r>
        <w:rPr>
          <w:rFonts w:ascii="Times" w:eastAsiaTheme="minorEastAsia" w:hAnsi="Times"/>
          <w:b/>
          <w:u w:val="single"/>
        </w:rPr>
        <w:t xml:space="preserve">Exhibit 32-1:  </w:t>
      </w:r>
      <w:r w:rsidRPr="00083CA4">
        <w:rPr>
          <w:rFonts w:ascii="Times" w:eastAsiaTheme="minorEastAsia" w:hAnsi="Times"/>
          <w:b/>
          <w:i/>
          <w:u w:val="single"/>
        </w:rPr>
        <w:t>Zoning Standards</w:t>
      </w:r>
    </w:p>
    <w:p w:rsidR="00815210" w:rsidRDefault="00815210" w:rsidP="00083CA4">
      <w:pPr>
        <w:jc w:val="center"/>
        <w:rPr>
          <w:rFonts w:ascii="Times" w:eastAsiaTheme="minorEastAsia" w:hAnsi="Times"/>
          <w:u w:val="single"/>
        </w:rPr>
      </w:pPr>
    </w:p>
    <w:p w:rsidR="002E738D" w:rsidRPr="00544455" w:rsidRDefault="004A603E" w:rsidP="00083CA4">
      <w:pPr>
        <w:jc w:val="center"/>
        <w:rPr>
          <w:rFonts w:ascii="Times" w:eastAsiaTheme="minorEastAsia" w:hAnsi="Times"/>
          <w:b/>
        </w:rPr>
      </w:pPr>
      <w:r>
        <w:rPr>
          <w:rFonts w:ascii="Times" w:eastAsiaTheme="minorEastAsia" w:hAnsi="Times"/>
          <w:b/>
          <w:noProof/>
        </w:rPr>
        <w:drawing>
          <wp:inline distT="0" distB="0" distL="0" distR="0">
            <wp:extent cx="5026670" cy="5574323"/>
            <wp:effectExtent l="0" t="0" r="0" b="0"/>
            <wp:docPr id="3" name="Picture 2" descr="32-1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1 .PDF"/>
                    <pic:cNvPicPr/>
                  </pic:nvPicPr>
                  <ve:AlternateContent xmlns:ma="http://schemas.microsoft.com/office/mac/drawingml/2008/main">
                    <ve:Choice Requires="ma">
                      <pic:blipFill>
                        <a:blip r:embed="rId6"/>
                        <a:srcRect l="6731" t="2561" r="10897" b="24456"/>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7"/>
                        <a:srcRect l="6731" t="2561" r="10897" b="24456"/>
                        <a:stretch>
                          <a:fillRect/>
                        </a:stretch>
                      </pic:blipFill>
                    </ve:Fallback>
                  </ve:AlternateContent>
                  <pic:spPr>
                    <a:xfrm>
                      <a:off x="0" y="0"/>
                      <a:ext cx="5026670" cy="5574323"/>
                    </a:xfrm>
                    <a:prstGeom prst="rect">
                      <a:avLst/>
                    </a:prstGeom>
                  </pic:spPr>
                </pic:pic>
              </a:graphicData>
            </a:graphic>
          </wp:inline>
        </w:drawing>
      </w:r>
    </w:p>
    <w:p w:rsidR="002E738D" w:rsidRPr="00544455" w:rsidRDefault="002E738D" w:rsidP="002E738D">
      <w:pPr>
        <w:rPr>
          <w:rFonts w:ascii="Times" w:eastAsiaTheme="minorEastAsia" w:hAnsi="Times"/>
          <w:b/>
        </w:rPr>
      </w:pPr>
    </w:p>
    <w:p w:rsidR="002E738D" w:rsidRPr="00544455" w:rsidRDefault="002E738D" w:rsidP="002E738D">
      <w:pPr>
        <w:rPr>
          <w:rFonts w:ascii="Times" w:eastAsiaTheme="minorEastAsia" w:hAnsi="Times"/>
          <w:b/>
        </w:rPr>
      </w:pPr>
      <w:r w:rsidRPr="00544455">
        <w:rPr>
          <w:rFonts w:ascii="Times" w:eastAsiaTheme="minorEastAsia" w:hAnsi="Times"/>
          <w:b/>
        </w:rPr>
        <w:t>17.32.09</w:t>
      </w:r>
      <w:r w:rsidRPr="00544455">
        <w:rPr>
          <w:rFonts w:ascii="Times" w:eastAsiaTheme="minorEastAsia" w:hAnsi="Times"/>
          <w:b/>
        </w:rPr>
        <w:tab/>
        <w:t>Signs</w:t>
      </w:r>
    </w:p>
    <w:p w:rsidR="002E738D" w:rsidRPr="00544455" w:rsidRDefault="002E738D" w:rsidP="002E738D">
      <w:pPr>
        <w:rPr>
          <w:rFonts w:ascii="Times" w:eastAsiaTheme="minorEastAsia" w:hAnsi="Times"/>
          <w:b/>
        </w:rPr>
      </w:pPr>
    </w:p>
    <w:p w:rsidR="002E738D" w:rsidRPr="00544455" w:rsidRDefault="002E738D" w:rsidP="002E738D">
      <w:pPr>
        <w:rPr>
          <w:rFonts w:ascii="Times" w:eastAsiaTheme="minorEastAsia" w:hAnsi="Times"/>
          <w:u w:val="single"/>
        </w:rPr>
      </w:pPr>
      <w:r w:rsidRPr="00544455">
        <w:rPr>
          <w:rFonts w:ascii="Times" w:eastAsiaTheme="minorEastAsia" w:hAnsi="Times"/>
        </w:rPr>
        <w:t>Signs shall be consistent with the requir</w:t>
      </w:r>
      <w:r w:rsidR="00160982">
        <w:rPr>
          <w:rFonts w:ascii="Times" w:eastAsiaTheme="minorEastAsia" w:hAnsi="Times"/>
        </w:rPr>
        <w:t>ements detailed in Chapter 17.69</w:t>
      </w:r>
      <w:r w:rsidRPr="00544455">
        <w:rPr>
          <w:rFonts w:ascii="Times" w:eastAsiaTheme="minorEastAsia" w:hAnsi="Times"/>
        </w:rPr>
        <w:t xml:space="preserve"> </w:t>
      </w:r>
      <w:r w:rsidRPr="00544455">
        <w:rPr>
          <w:rFonts w:ascii="Times" w:eastAsiaTheme="minorEastAsia" w:hAnsi="Times"/>
          <w:u w:val="single"/>
        </w:rPr>
        <w:t>Signs.</w:t>
      </w:r>
    </w:p>
    <w:p w:rsidR="002E738D" w:rsidRPr="00544455" w:rsidRDefault="002E738D" w:rsidP="002E738D">
      <w:pPr>
        <w:rPr>
          <w:rFonts w:ascii="Times" w:eastAsiaTheme="minorEastAsia" w:hAnsi="Times"/>
          <w:b/>
        </w:rPr>
      </w:pPr>
    </w:p>
    <w:p w:rsidR="002E738D" w:rsidRPr="00544455" w:rsidRDefault="002E738D" w:rsidP="002E738D">
      <w:pPr>
        <w:rPr>
          <w:rFonts w:ascii="Times" w:eastAsiaTheme="minorEastAsia" w:hAnsi="Times"/>
          <w:b/>
        </w:rPr>
      </w:pPr>
      <w:r w:rsidRPr="00544455">
        <w:rPr>
          <w:rFonts w:ascii="Times" w:eastAsiaTheme="minorEastAsia" w:hAnsi="Times"/>
          <w:b/>
        </w:rPr>
        <w:t>17.32.10</w:t>
      </w:r>
      <w:r w:rsidRPr="00544455">
        <w:rPr>
          <w:rFonts w:ascii="Times" w:eastAsiaTheme="minorEastAsia" w:hAnsi="Times"/>
          <w:b/>
        </w:rPr>
        <w:tab/>
        <w:t>Landscaping</w:t>
      </w:r>
    </w:p>
    <w:p w:rsidR="002E738D" w:rsidRPr="00544455" w:rsidRDefault="002E738D" w:rsidP="002E738D">
      <w:pPr>
        <w:rPr>
          <w:rFonts w:ascii="Times" w:eastAsiaTheme="minorEastAsia" w:hAnsi="Times"/>
          <w:b/>
        </w:rPr>
      </w:pPr>
    </w:p>
    <w:p w:rsidR="002E738D" w:rsidRPr="00544455" w:rsidRDefault="002E738D" w:rsidP="00544455">
      <w:pPr>
        <w:ind w:left="720" w:hanging="720"/>
        <w:rPr>
          <w:rFonts w:ascii="Times" w:eastAsiaTheme="minorEastAsia" w:hAnsi="Times"/>
        </w:rPr>
      </w:pPr>
      <w:r w:rsidRPr="00544455">
        <w:rPr>
          <w:rFonts w:ascii="Times" w:eastAsiaTheme="minorEastAsia" w:hAnsi="Times"/>
        </w:rPr>
        <w:t>A</w:t>
      </w:r>
      <w:r w:rsidR="00221E33">
        <w:rPr>
          <w:rFonts w:ascii="Times" w:eastAsiaTheme="minorEastAsia" w:hAnsi="Times"/>
        </w:rPr>
        <w:t>.</w:t>
      </w:r>
      <w:r w:rsidRPr="00544455">
        <w:rPr>
          <w:rFonts w:ascii="Times" w:eastAsiaTheme="minorEastAsia" w:hAnsi="Times"/>
        </w:rPr>
        <w:tab/>
        <w:t>A landscaping and irrigation plan shall be submitted to</w:t>
      </w:r>
      <w:r w:rsidR="00B5231A" w:rsidRPr="00544455">
        <w:rPr>
          <w:rFonts w:ascii="Times" w:eastAsiaTheme="minorEastAsia" w:hAnsi="Times"/>
        </w:rPr>
        <w:t xml:space="preserve"> the City Planner for review </w:t>
      </w:r>
      <w:r w:rsidRPr="00544455">
        <w:rPr>
          <w:rFonts w:ascii="Times" w:eastAsiaTheme="minorEastAsia" w:hAnsi="Times"/>
        </w:rPr>
        <w:t xml:space="preserve">and approval.    If the landscaping area exceeds 2,500 </w:t>
      </w:r>
      <w:r w:rsidR="00B5231A" w:rsidRPr="00544455">
        <w:rPr>
          <w:rFonts w:ascii="Times" w:eastAsiaTheme="minorEastAsia" w:hAnsi="Times"/>
        </w:rPr>
        <w:t xml:space="preserve">square feet, the landscaping </w:t>
      </w:r>
      <w:r w:rsidRPr="00544455">
        <w:rPr>
          <w:rFonts w:ascii="Times" w:eastAsiaTheme="minorEastAsia" w:hAnsi="Times"/>
        </w:rPr>
        <w:t>and irrigation plan shall comply with the regulation</w:t>
      </w:r>
      <w:r w:rsidR="00B5231A" w:rsidRPr="00544455">
        <w:rPr>
          <w:rFonts w:ascii="Times" w:eastAsiaTheme="minorEastAsia" w:hAnsi="Times"/>
        </w:rPr>
        <w:t xml:space="preserve">s contained in Chapter 17.66 </w:t>
      </w:r>
      <w:r w:rsidRPr="00544455">
        <w:rPr>
          <w:rFonts w:ascii="Times" w:eastAsiaTheme="minorEastAsia" w:hAnsi="Times"/>
          <w:u w:val="single"/>
        </w:rPr>
        <w:t>Landscaping, Irrigation and Grading</w:t>
      </w:r>
      <w:r w:rsidRPr="00544455">
        <w:rPr>
          <w:rFonts w:ascii="Times" w:eastAsiaTheme="minorEastAsia" w:hAnsi="Times"/>
        </w:rPr>
        <w:t>.</w:t>
      </w:r>
    </w:p>
    <w:p w:rsidR="002E738D" w:rsidRPr="00544455" w:rsidRDefault="002E738D" w:rsidP="00544455">
      <w:pPr>
        <w:ind w:left="720" w:hanging="720"/>
        <w:rPr>
          <w:rFonts w:ascii="Times" w:eastAsiaTheme="minorEastAsia" w:hAnsi="Times"/>
        </w:rPr>
      </w:pPr>
    </w:p>
    <w:p w:rsidR="002E738D" w:rsidRPr="00544455" w:rsidRDefault="002E738D" w:rsidP="00544455">
      <w:pPr>
        <w:ind w:left="720" w:hanging="720"/>
        <w:rPr>
          <w:rFonts w:ascii="Times" w:eastAsiaTheme="minorEastAsia" w:hAnsi="Times"/>
        </w:rPr>
      </w:pPr>
      <w:r w:rsidRPr="00544455">
        <w:rPr>
          <w:rFonts w:ascii="Times" w:eastAsiaTheme="minorEastAsia" w:hAnsi="Times"/>
        </w:rPr>
        <w:t>B.</w:t>
      </w:r>
      <w:r w:rsidRPr="00544455">
        <w:rPr>
          <w:rFonts w:ascii="Times" w:eastAsiaTheme="minorEastAsia" w:hAnsi="Times"/>
        </w:rPr>
        <w:tab/>
        <w:t xml:space="preserve">The landscaping and irrigation plan shall show a </w:t>
      </w:r>
      <w:r w:rsidR="00335F99">
        <w:rPr>
          <w:rFonts w:ascii="Times" w:eastAsiaTheme="minorEastAsia" w:hAnsi="Times"/>
        </w:rPr>
        <w:t>tree-planting scheme</w:t>
      </w:r>
      <w:r w:rsidR="00B5231A" w:rsidRPr="00544455">
        <w:rPr>
          <w:rFonts w:ascii="Times" w:eastAsiaTheme="minorEastAsia" w:hAnsi="Times"/>
        </w:rPr>
        <w:t xml:space="preserve"> in the </w:t>
      </w:r>
      <w:r w:rsidRPr="00544455">
        <w:rPr>
          <w:rFonts w:ascii="Times" w:eastAsiaTheme="minorEastAsia" w:hAnsi="Times"/>
        </w:rPr>
        <w:t xml:space="preserve">parking lot that will result in 50 percent of the parking </w:t>
      </w:r>
      <w:r w:rsidR="00B5231A" w:rsidRPr="00544455">
        <w:rPr>
          <w:rFonts w:ascii="Times" w:eastAsiaTheme="minorEastAsia" w:hAnsi="Times"/>
        </w:rPr>
        <w:t xml:space="preserve">lot being shaded within five </w:t>
      </w:r>
      <w:r w:rsidRPr="00544455">
        <w:rPr>
          <w:rFonts w:ascii="Times" w:eastAsiaTheme="minorEastAsia" w:hAnsi="Times"/>
        </w:rPr>
        <w:t>years.</w:t>
      </w:r>
    </w:p>
    <w:p w:rsidR="002E738D" w:rsidRPr="00544455" w:rsidRDefault="002E738D" w:rsidP="00544455">
      <w:pPr>
        <w:ind w:left="720" w:hanging="720"/>
        <w:rPr>
          <w:rFonts w:ascii="Times" w:eastAsiaTheme="minorEastAsia" w:hAnsi="Times"/>
        </w:rPr>
      </w:pPr>
    </w:p>
    <w:p w:rsidR="002E738D" w:rsidRPr="00544455" w:rsidRDefault="002E738D" w:rsidP="00544455">
      <w:pPr>
        <w:ind w:left="720" w:hanging="720"/>
        <w:rPr>
          <w:rFonts w:ascii="Times" w:eastAsiaTheme="minorEastAsia" w:hAnsi="Times"/>
        </w:rPr>
      </w:pPr>
      <w:r w:rsidRPr="00544455">
        <w:rPr>
          <w:rFonts w:ascii="Times" w:eastAsiaTheme="minorEastAsia" w:hAnsi="Times"/>
        </w:rPr>
        <w:t>C.</w:t>
      </w:r>
      <w:r w:rsidRPr="00544455">
        <w:rPr>
          <w:rFonts w:ascii="Times" w:eastAsiaTheme="minorEastAsia" w:hAnsi="Times"/>
        </w:rPr>
        <w:tab/>
        <w:t xml:space="preserve">The landscaping and irrigation plan shall provide for </w:t>
      </w:r>
      <w:r w:rsidR="00B5231A" w:rsidRPr="00544455">
        <w:rPr>
          <w:rFonts w:ascii="Times" w:eastAsiaTheme="minorEastAsia" w:hAnsi="Times"/>
        </w:rPr>
        <w:t xml:space="preserve">a minimal amount of turf and </w:t>
      </w:r>
      <w:r w:rsidRPr="00544455">
        <w:rPr>
          <w:rFonts w:ascii="Times" w:eastAsiaTheme="minorEastAsia" w:hAnsi="Times"/>
        </w:rPr>
        <w:t>shall incorporate a variety of xerophytic plants, mulch</w:t>
      </w:r>
      <w:r w:rsidR="00B5231A" w:rsidRPr="00544455">
        <w:rPr>
          <w:rFonts w:ascii="Times" w:eastAsiaTheme="minorEastAsia" w:hAnsi="Times"/>
        </w:rPr>
        <w:t xml:space="preserve"> to reduce water use, and an </w:t>
      </w:r>
      <w:r w:rsidRPr="00544455">
        <w:rPr>
          <w:rFonts w:ascii="Times" w:eastAsiaTheme="minorEastAsia" w:hAnsi="Times"/>
        </w:rPr>
        <w:t>automated irrigation system that incorporates wa</w:t>
      </w:r>
      <w:r w:rsidR="00B5231A" w:rsidRPr="00544455">
        <w:rPr>
          <w:rFonts w:ascii="Times" w:eastAsiaTheme="minorEastAsia" w:hAnsi="Times"/>
        </w:rPr>
        <w:t xml:space="preserve">ter conservation technology, </w:t>
      </w:r>
      <w:r w:rsidRPr="00544455">
        <w:rPr>
          <w:rFonts w:ascii="Times" w:eastAsiaTheme="minorEastAsia" w:hAnsi="Times"/>
        </w:rPr>
        <w:t xml:space="preserve">including drip irrigation, smart irrigation controllers, and low-flow irrigation heads.  </w:t>
      </w:r>
    </w:p>
    <w:p w:rsidR="002E738D" w:rsidRPr="00544455" w:rsidRDefault="002E738D" w:rsidP="00544455">
      <w:pPr>
        <w:ind w:left="720" w:hanging="720"/>
        <w:rPr>
          <w:rFonts w:ascii="Times" w:eastAsiaTheme="minorEastAsia" w:hAnsi="Times"/>
        </w:rPr>
      </w:pPr>
    </w:p>
    <w:p w:rsidR="002E738D" w:rsidRPr="00544455" w:rsidRDefault="002E738D" w:rsidP="00544455">
      <w:pPr>
        <w:ind w:left="720" w:hanging="720"/>
        <w:rPr>
          <w:rFonts w:ascii="Times" w:eastAsiaTheme="minorEastAsia" w:hAnsi="Times"/>
        </w:rPr>
      </w:pPr>
      <w:r w:rsidRPr="00544455">
        <w:rPr>
          <w:rFonts w:ascii="Times" w:eastAsiaTheme="minorEastAsia" w:hAnsi="Times"/>
        </w:rPr>
        <w:t>D.</w:t>
      </w:r>
      <w:r w:rsidRPr="00544455">
        <w:rPr>
          <w:rFonts w:ascii="Times" w:eastAsiaTheme="minorEastAsia" w:hAnsi="Times"/>
        </w:rPr>
        <w:tab/>
        <w:t>All trash enclosures shall be surrounded by a 6-foot s</w:t>
      </w:r>
      <w:r w:rsidR="00DE742E" w:rsidRPr="00544455">
        <w:rPr>
          <w:rFonts w:ascii="Times" w:eastAsiaTheme="minorEastAsia" w:hAnsi="Times"/>
        </w:rPr>
        <w:t xml:space="preserve">olid block wall and shall be </w:t>
      </w:r>
      <w:r w:rsidRPr="00544455">
        <w:rPr>
          <w:rFonts w:ascii="Times" w:eastAsiaTheme="minorEastAsia" w:hAnsi="Times"/>
        </w:rPr>
        <w:t>covered by a trellis system.  The area around the enclosure shall be landsc</w:t>
      </w:r>
      <w:r w:rsidR="00DE742E" w:rsidRPr="00544455">
        <w:rPr>
          <w:rFonts w:ascii="Times" w:eastAsiaTheme="minorEastAsia" w:hAnsi="Times"/>
        </w:rPr>
        <w:t xml:space="preserve">aped.  The </w:t>
      </w:r>
      <w:r w:rsidRPr="00544455">
        <w:rPr>
          <w:rFonts w:ascii="Times" w:eastAsiaTheme="minorEastAsia" w:hAnsi="Times"/>
        </w:rPr>
        <w:t>gate to the enclosure shall be constructed of metal.</w:t>
      </w:r>
    </w:p>
    <w:p w:rsidR="002E738D" w:rsidRPr="00544455" w:rsidRDefault="002E738D" w:rsidP="002E738D">
      <w:pPr>
        <w:rPr>
          <w:rFonts w:ascii="Times" w:eastAsiaTheme="minorEastAsia" w:hAnsi="Times"/>
          <w:b/>
        </w:rPr>
      </w:pPr>
    </w:p>
    <w:p w:rsidR="002E738D" w:rsidRPr="00544455" w:rsidRDefault="002E738D" w:rsidP="002E738D">
      <w:pPr>
        <w:rPr>
          <w:rFonts w:ascii="Times" w:eastAsiaTheme="minorEastAsia" w:hAnsi="Times"/>
          <w:b/>
        </w:rPr>
      </w:pPr>
    </w:p>
    <w:p w:rsidR="002E738D" w:rsidRPr="00544455" w:rsidRDefault="002E738D" w:rsidP="002E738D">
      <w:pPr>
        <w:rPr>
          <w:rFonts w:ascii="Times" w:eastAsiaTheme="minorEastAsia" w:hAnsi="Times"/>
          <w:b/>
        </w:rPr>
      </w:pPr>
      <w:r w:rsidRPr="00544455">
        <w:rPr>
          <w:rFonts w:ascii="Times" w:eastAsiaTheme="minorEastAsia" w:hAnsi="Times"/>
          <w:b/>
        </w:rPr>
        <w:t>17.32.11</w:t>
      </w:r>
      <w:r w:rsidRPr="00544455">
        <w:rPr>
          <w:rFonts w:ascii="Times" w:eastAsiaTheme="minorEastAsia" w:hAnsi="Times"/>
          <w:b/>
        </w:rPr>
        <w:tab/>
        <w:t xml:space="preserve">Design Standards  </w:t>
      </w:r>
    </w:p>
    <w:p w:rsidR="002E738D" w:rsidRPr="00544455" w:rsidRDefault="002E738D" w:rsidP="002E738D">
      <w:pPr>
        <w:rPr>
          <w:rFonts w:ascii="Times" w:eastAsiaTheme="minorEastAsia" w:hAnsi="Times"/>
          <w:b/>
        </w:rPr>
      </w:pPr>
    </w:p>
    <w:p w:rsidR="002E738D" w:rsidRPr="00544455" w:rsidRDefault="002E738D" w:rsidP="00544455">
      <w:pPr>
        <w:ind w:left="720" w:hanging="720"/>
        <w:rPr>
          <w:rFonts w:ascii="Times" w:eastAsiaTheme="minorEastAsia" w:hAnsi="Times"/>
        </w:rPr>
      </w:pPr>
      <w:r w:rsidRPr="00544455">
        <w:rPr>
          <w:rFonts w:ascii="Times" w:eastAsiaTheme="minorEastAsia" w:hAnsi="Times"/>
        </w:rPr>
        <w:t>A.</w:t>
      </w:r>
      <w:r w:rsidRPr="00544455">
        <w:rPr>
          <w:rFonts w:ascii="Times" w:eastAsiaTheme="minorEastAsia" w:hAnsi="Times"/>
        </w:rPr>
        <w:tab/>
        <w:t xml:space="preserve">All metal buildings shall be designed with a front </w:t>
      </w:r>
      <w:r w:rsidR="00DE742E" w:rsidRPr="00544455">
        <w:rPr>
          <w:rFonts w:ascii="Times" w:eastAsiaTheme="minorEastAsia" w:hAnsi="Times"/>
        </w:rPr>
        <w:t xml:space="preserve">facade that is composed of a </w:t>
      </w:r>
      <w:r w:rsidRPr="00544455">
        <w:rPr>
          <w:rFonts w:ascii="Times" w:eastAsiaTheme="minorEastAsia" w:hAnsi="Times"/>
        </w:rPr>
        <w:t>material other than metal, including stucco, brick, rock or wood.  The f</w:t>
      </w:r>
      <w:r w:rsidR="00DE742E" w:rsidRPr="00544455">
        <w:rPr>
          <w:rFonts w:ascii="Times" w:eastAsiaTheme="minorEastAsia" w:hAnsi="Times"/>
        </w:rPr>
        <w:t xml:space="preserve">ront facade of </w:t>
      </w:r>
      <w:r w:rsidRPr="00544455">
        <w:rPr>
          <w:rFonts w:ascii="Times" w:eastAsiaTheme="minorEastAsia" w:hAnsi="Times"/>
        </w:rPr>
        <w:t xml:space="preserve">these buildings shall contain a recognizable </w:t>
      </w:r>
      <w:r w:rsidR="00B0251A" w:rsidRPr="00544455">
        <w:rPr>
          <w:rFonts w:ascii="Times" w:eastAsiaTheme="minorEastAsia" w:hAnsi="Times"/>
        </w:rPr>
        <w:t>bulkhead</w:t>
      </w:r>
      <w:r w:rsidR="00DE742E" w:rsidRPr="00544455">
        <w:rPr>
          <w:rFonts w:ascii="Times" w:eastAsiaTheme="minorEastAsia" w:hAnsi="Times"/>
        </w:rPr>
        <w:t xml:space="preserve">, cornice and combination of </w:t>
      </w:r>
      <w:r w:rsidRPr="00544455">
        <w:rPr>
          <w:rFonts w:ascii="Times" w:eastAsiaTheme="minorEastAsia" w:hAnsi="Times"/>
        </w:rPr>
        <w:t>window and door openings.  These openings can be accented with awnings.</w:t>
      </w:r>
    </w:p>
    <w:p w:rsidR="002E738D" w:rsidRPr="00544455" w:rsidRDefault="002E738D" w:rsidP="00544455">
      <w:pPr>
        <w:ind w:left="720" w:hanging="720"/>
        <w:rPr>
          <w:rFonts w:ascii="Times" w:eastAsiaTheme="minorEastAsia" w:hAnsi="Times"/>
        </w:rPr>
      </w:pPr>
    </w:p>
    <w:p w:rsidR="002E738D" w:rsidRPr="00544455" w:rsidRDefault="002E738D" w:rsidP="00544455">
      <w:pPr>
        <w:ind w:left="720" w:hanging="720"/>
        <w:rPr>
          <w:rFonts w:ascii="Times" w:eastAsiaTheme="minorEastAsia" w:hAnsi="Times"/>
        </w:rPr>
      </w:pPr>
      <w:r w:rsidRPr="00544455">
        <w:rPr>
          <w:rFonts w:ascii="Times" w:eastAsiaTheme="minorEastAsia" w:hAnsi="Times"/>
        </w:rPr>
        <w:t>B.</w:t>
      </w:r>
      <w:r w:rsidRPr="00544455">
        <w:rPr>
          <w:rFonts w:ascii="Times" w:eastAsiaTheme="minorEastAsia" w:hAnsi="Times"/>
        </w:rPr>
        <w:tab/>
        <w:t xml:space="preserve">All front yard fencing shall be </w:t>
      </w:r>
      <w:proofErr w:type="gramStart"/>
      <w:r w:rsidRPr="00544455">
        <w:rPr>
          <w:rFonts w:ascii="Times" w:eastAsiaTheme="minorEastAsia" w:hAnsi="Times"/>
        </w:rPr>
        <w:t>wrought-iron</w:t>
      </w:r>
      <w:proofErr w:type="gramEnd"/>
      <w:r w:rsidR="00DE742E" w:rsidRPr="00544455">
        <w:rPr>
          <w:rFonts w:ascii="Times" w:eastAsiaTheme="minorEastAsia" w:hAnsi="Times"/>
        </w:rPr>
        <w:t xml:space="preserve"> or wrought-iron with columns </w:t>
      </w:r>
      <w:r w:rsidRPr="00544455">
        <w:rPr>
          <w:rFonts w:ascii="Times" w:eastAsiaTheme="minorEastAsia" w:hAnsi="Times"/>
        </w:rPr>
        <w:t>composed of brick, stucc</w:t>
      </w:r>
      <w:r w:rsidR="00B0251A">
        <w:rPr>
          <w:rFonts w:ascii="Times" w:eastAsiaTheme="minorEastAsia" w:hAnsi="Times"/>
        </w:rPr>
        <w:t>o, concrete or some combination thereof.</w:t>
      </w:r>
    </w:p>
    <w:p w:rsidR="002E738D" w:rsidRPr="00544455" w:rsidRDefault="002E738D" w:rsidP="00544455">
      <w:pPr>
        <w:ind w:left="720" w:hanging="720"/>
        <w:rPr>
          <w:rFonts w:ascii="Times" w:eastAsiaTheme="minorEastAsia" w:hAnsi="Times"/>
        </w:rPr>
      </w:pPr>
    </w:p>
    <w:p w:rsidR="002E738D" w:rsidRPr="00544455" w:rsidRDefault="002E738D" w:rsidP="00544455">
      <w:pPr>
        <w:ind w:left="720" w:hanging="720"/>
        <w:rPr>
          <w:rFonts w:ascii="Times" w:eastAsiaTheme="minorEastAsia" w:hAnsi="Times"/>
        </w:rPr>
      </w:pPr>
      <w:r w:rsidRPr="00544455">
        <w:rPr>
          <w:rFonts w:ascii="Times" w:eastAsiaTheme="minorEastAsia" w:hAnsi="Times"/>
        </w:rPr>
        <w:t>C.</w:t>
      </w:r>
      <w:r w:rsidRPr="00544455">
        <w:rPr>
          <w:rFonts w:ascii="Times" w:eastAsiaTheme="minorEastAsia" w:hAnsi="Times"/>
        </w:rPr>
        <w:tab/>
        <w:t>Parking aisles should be separate from loading and</w:t>
      </w:r>
      <w:r w:rsidR="00DE742E" w:rsidRPr="00544455">
        <w:rPr>
          <w:rFonts w:ascii="Times" w:eastAsiaTheme="minorEastAsia" w:hAnsi="Times"/>
        </w:rPr>
        <w:t xml:space="preserve"> unloading routes to improve </w:t>
      </w:r>
      <w:r w:rsidRPr="00544455">
        <w:rPr>
          <w:rFonts w:ascii="Times" w:eastAsiaTheme="minorEastAsia" w:hAnsi="Times"/>
        </w:rPr>
        <w:t xml:space="preserve">vehicular circulation. </w:t>
      </w:r>
    </w:p>
    <w:p w:rsidR="002E738D" w:rsidRPr="00544455" w:rsidRDefault="002E738D" w:rsidP="00544455">
      <w:pPr>
        <w:ind w:left="720" w:hanging="720"/>
        <w:rPr>
          <w:rFonts w:ascii="Times" w:eastAsiaTheme="minorEastAsia" w:hAnsi="Times"/>
        </w:rPr>
      </w:pPr>
    </w:p>
    <w:p w:rsidR="002E738D" w:rsidRPr="00544455" w:rsidRDefault="002E738D" w:rsidP="00544455">
      <w:pPr>
        <w:ind w:left="720" w:hanging="720"/>
        <w:rPr>
          <w:rFonts w:ascii="Times" w:eastAsiaTheme="minorEastAsia" w:hAnsi="Times"/>
        </w:rPr>
      </w:pPr>
      <w:r w:rsidRPr="00544455">
        <w:rPr>
          <w:rFonts w:ascii="Times" w:eastAsiaTheme="minorEastAsia" w:hAnsi="Times"/>
        </w:rPr>
        <w:t>D.</w:t>
      </w:r>
      <w:r w:rsidRPr="00544455">
        <w:rPr>
          <w:rFonts w:ascii="Times" w:eastAsiaTheme="minorEastAsia" w:hAnsi="Times"/>
        </w:rPr>
        <w:tab/>
        <w:t>Common driveways to industri</w:t>
      </w:r>
      <w:r w:rsidR="00083CA4">
        <w:rPr>
          <w:rFonts w:ascii="Times" w:eastAsiaTheme="minorEastAsia" w:hAnsi="Times"/>
        </w:rPr>
        <w:t>al sites that have multiple tenan</w:t>
      </w:r>
      <w:r w:rsidRPr="00544455">
        <w:rPr>
          <w:rFonts w:ascii="Times" w:eastAsiaTheme="minorEastAsia" w:hAnsi="Times"/>
        </w:rPr>
        <w:t>ts are encouraged.</w:t>
      </w:r>
    </w:p>
    <w:p w:rsidR="002E738D" w:rsidRPr="00544455" w:rsidRDefault="002E738D" w:rsidP="00544455">
      <w:pPr>
        <w:ind w:left="720" w:hanging="720"/>
        <w:rPr>
          <w:rFonts w:ascii="Times" w:eastAsiaTheme="minorEastAsia" w:hAnsi="Times"/>
        </w:rPr>
      </w:pPr>
    </w:p>
    <w:p w:rsidR="002E738D" w:rsidRPr="00544455" w:rsidRDefault="002E738D" w:rsidP="00544455">
      <w:pPr>
        <w:ind w:left="720" w:hanging="720"/>
        <w:rPr>
          <w:rFonts w:ascii="Times" w:eastAsiaTheme="minorEastAsia" w:hAnsi="Times"/>
        </w:rPr>
      </w:pPr>
      <w:r w:rsidRPr="00544455">
        <w:rPr>
          <w:rFonts w:ascii="Times" w:eastAsiaTheme="minorEastAsia" w:hAnsi="Times"/>
        </w:rPr>
        <w:t>E.</w:t>
      </w:r>
      <w:r w:rsidRPr="00544455">
        <w:rPr>
          <w:rFonts w:ascii="Times" w:eastAsiaTheme="minorEastAsia" w:hAnsi="Times"/>
        </w:rPr>
        <w:tab/>
        <w:t>Parking lot driveways should be located as far as possibl</w:t>
      </w:r>
      <w:r w:rsidR="00DE742E" w:rsidRPr="00544455">
        <w:rPr>
          <w:rFonts w:ascii="Times" w:eastAsiaTheme="minorEastAsia" w:hAnsi="Times"/>
        </w:rPr>
        <w:t xml:space="preserve">e from street intersections.  </w:t>
      </w:r>
      <w:r w:rsidR="00DE742E" w:rsidRPr="00544455">
        <w:rPr>
          <w:rFonts w:ascii="Times" w:eastAsiaTheme="minorEastAsia" w:hAnsi="Times"/>
        </w:rPr>
        <w:tab/>
      </w:r>
      <w:r w:rsidRPr="00544455">
        <w:rPr>
          <w:rFonts w:ascii="Times" w:eastAsiaTheme="minorEastAsia" w:hAnsi="Times"/>
        </w:rPr>
        <w:t>The number of access points onto a public roadway should be kept to a minimum.</w:t>
      </w:r>
    </w:p>
    <w:p w:rsidR="002E738D" w:rsidRPr="00544455" w:rsidRDefault="002E738D" w:rsidP="00544455">
      <w:pPr>
        <w:ind w:left="720" w:hanging="720"/>
        <w:rPr>
          <w:rFonts w:ascii="Times" w:eastAsiaTheme="minorEastAsia" w:hAnsi="Times"/>
        </w:rPr>
      </w:pPr>
    </w:p>
    <w:p w:rsidR="002E738D" w:rsidRPr="00544455" w:rsidRDefault="002E738D" w:rsidP="00544455">
      <w:pPr>
        <w:ind w:left="720" w:hanging="720"/>
        <w:rPr>
          <w:rFonts w:ascii="Times" w:eastAsiaTheme="minorEastAsia" w:hAnsi="Times"/>
        </w:rPr>
      </w:pPr>
      <w:r w:rsidRPr="00544455">
        <w:rPr>
          <w:rFonts w:ascii="Times" w:eastAsiaTheme="minorEastAsia" w:hAnsi="Times"/>
        </w:rPr>
        <w:t>F.</w:t>
      </w:r>
      <w:r w:rsidRPr="00544455">
        <w:rPr>
          <w:rFonts w:ascii="Times" w:eastAsiaTheme="minorEastAsia" w:hAnsi="Times"/>
        </w:rPr>
        <w:tab/>
        <w:t>A buffer area shall be established between public roadways and parking lots and loading and unloading zones.  This area shall be la</w:t>
      </w:r>
      <w:r w:rsidR="00DE742E" w:rsidRPr="00544455">
        <w:rPr>
          <w:rFonts w:ascii="Times" w:eastAsiaTheme="minorEastAsia" w:hAnsi="Times"/>
        </w:rPr>
        <w:t xml:space="preserve">ndscaped and provided with </w:t>
      </w:r>
      <w:r w:rsidR="00B0251A" w:rsidRPr="00544455">
        <w:rPr>
          <w:rFonts w:ascii="Times" w:eastAsiaTheme="minorEastAsia" w:hAnsi="Times"/>
        </w:rPr>
        <w:t>an</w:t>
      </w:r>
      <w:r w:rsidR="00DE742E" w:rsidRPr="00544455">
        <w:rPr>
          <w:rFonts w:ascii="Times" w:eastAsiaTheme="minorEastAsia" w:hAnsi="Times"/>
        </w:rPr>
        <w:t xml:space="preserve"> </w:t>
      </w:r>
      <w:r w:rsidRPr="00544455">
        <w:rPr>
          <w:rFonts w:ascii="Times" w:eastAsiaTheme="minorEastAsia" w:hAnsi="Times"/>
        </w:rPr>
        <w:t>automated irrigation system.  Low walls and decorative</w:t>
      </w:r>
      <w:r w:rsidR="00DE742E" w:rsidRPr="00544455">
        <w:rPr>
          <w:rFonts w:ascii="Times" w:eastAsiaTheme="minorEastAsia" w:hAnsi="Times"/>
        </w:rPr>
        <w:t xml:space="preserve"> fencing may be installed in </w:t>
      </w:r>
      <w:r w:rsidRPr="00544455">
        <w:rPr>
          <w:rFonts w:ascii="Times" w:eastAsiaTheme="minorEastAsia" w:hAnsi="Times"/>
        </w:rPr>
        <w:t>this area.</w:t>
      </w:r>
    </w:p>
    <w:p w:rsidR="002E738D" w:rsidRPr="00544455" w:rsidRDefault="002E738D" w:rsidP="00544455">
      <w:pPr>
        <w:ind w:left="720" w:hanging="720"/>
        <w:rPr>
          <w:rFonts w:ascii="Times" w:eastAsiaTheme="minorEastAsia" w:hAnsi="Times"/>
        </w:rPr>
      </w:pPr>
    </w:p>
    <w:p w:rsidR="002E738D" w:rsidRPr="00544455" w:rsidRDefault="002E738D" w:rsidP="00544455">
      <w:pPr>
        <w:ind w:left="720" w:hanging="720"/>
        <w:rPr>
          <w:rFonts w:ascii="Times" w:eastAsiaTheme="minorEastAsia" w:hAnsi="Times"/>
        </w:rPr>
      </w:pPr>
      <w:r w:rsidRPr="00544455">
        <w:rPr>
          <w:rFonts w:ascii="Times" w:eastAsiaTheme="minorEastAsia" w:hAnsi="Times"/>
        </w:rPr>
        <w:t>G.</w:t>
      </w:r>
      <w:r w:rsidRPr="00544455">
        <w:rPr>
          <w:rFonts w:ascii="Times" w:eastAsiaTheme="minorEastAsia" w:hAnsi="Times"/>
        </w:rPr>
        <w:tab/>
        <w:t>Parking lots shall be designed so that solid waste pick-up can be ac</w:t>
      </w:r>
      <w:r w:rsidR="00DE742E" w:rsidRPr="00544455">
        <w:rPr>
          <w:rFonts w:ascii="Times" w:eastAsiaTheme="minorEastAsia" w:hAnsi="Times"/>
        </w:rPr>
        <w:t xml:space="preserve">commodated </w:t>
      </w:r>
      <w:r w:rsidRPr="00544455">
        <w:rPr>
          <w:rFonts w:ascii="Times" w:eastAsiaTheme="minorEastAsia" w:hAnsi="Times"/>
        </w:rPr>
        <w:t xml:space="preserve">without requiring excessive backing up by solid waste trucks.  </w:t>
      </w:r>
    </w:p>
    <w:p w:rsidR="002E738D" w:rsidRPr="00544455" w:rsidRDefault="002E738D" w:rsidP="00544455">
      <w:pPr>
        <w:ind w:left="720" w:hanging="720"/>
        <w:rPr>
          <w:rFonts w:ascii="Times" w:eastAsiaTheme="minorEastAsia" w:hAnsi="Times"/>
        </w:rPr>
      </w:pPr>
    </w:p>
    <w:p w:rsidR="002E738D" w:rsidRPr="00544455" w:rsidRDefault="002E738D" w:rsidP="00544455">
      <w:pPr>
        <w:ind w:left="720" w:hanging="720"/>
        <w:rPr>
          <w:rFonts w:ascii="Times" w:eastAsiaTheme="minorEastAsia" w:hAnsi="Times"/>
        </w:rPr>
      </w:pPr>
      <w:r w:rsidRPr="00544455">
        <w:rPr>
          <w:rFonts w:ascii="Times" w:eastAsiaTheme="minorEastAsia" w:hAnsi="Times"/>
        </w:rPr>
        <w:t>H.</w:t>
      </w:r>
      <w:r w:rsidRPr="00544455">
        <w:rPr>
          <w:rFonts w:ascii="Times" w:eastAsiaTheme="minorEastAsia" w:hAnsi="Times"/>
        </w:rPr>
        <w:tab/>
        <w:t xml:space="preserve">Loading facilities should be located out of view of the </w:t>
      </w:r>
      <w:r w:rsidR="00DE742E" w:rsidRPr="00544455">
        <w:rPr>
          <w:rFonts w:ascii="Times" w:eastAsiaTheme="minorEastAsia" w:hAnsi="Times"/>
        </w:rPr>
        <w:t xml:space="preserve">public right-of-way.  Loading </w:t>
      </w:r>
      <w:r w:rsidRPr="00544455">
        <w:rPr>
          <w:rFonts w:ascii="Times" w:eastAsiaTheme="minorEastAsia" w:hAnsi="Times"/>
        </w:rPr>
        <w:t>docks are most appropriately located at the rear of buildings.  Public roadways shall</w:t>
      </w:r>
      <w:r w:rsidR="00DE742E" w:rsidRPr="00544455">
        <w:rPr>
          <w:rFonts w:ascii="Times" w:eastAsiaTheme="minorEastAsia" w:hAnsi="Times"/>
        </w:rPr>
        <w:t xml:space="preserve"> </w:t>
      </w:r>
      <w:r w:rsidRPr="00544455">
        <w:rPr>
          <w:rFonts w:ascii="Times" w:eastAsiaTheme="minorEastAsia" w:hAnsi="Times"/>
        </w:rPr>
        <w:t>not be used during the loading and unloading of materials or goods.</w:t>
      </w:r>
    </w:p>
    <w:p w:rsidR="002E738D" w:rsidRPr="00544455" w:rsidRDefault="002E738D" w:rsidP="00544455">
      <w:pPr>
        <w:ind w:left="720" w:hanging="720"/>
        <w:rPr>
          <w:rFonts w:ascii="Times" w:eastAsiaTheme="minorEastAsia" w:hAnsi="Times"/>
        </w:rPr>
      </w:pPr>
    </w:p>
    <w:p w:rsidR="002E738D" w:rsidRPr="00544455" w:rsidRDefault="002E738D" w:rsidP="00544455">
      <w:pPr>
        <w:ind w:left="720" w:hanging="720"/>
        <w:rPr>
          <w:rFonts w:ascii="Times" w:eastAsiaTheme="minorEastAsia" w:hAnsi="Times"/>
        </w:rPr>
      </w:pPr>
      <w:r w:rsidRPr="00544455">
        <w:rPr>
          <w:rFonts w:ascii="Times" w:eastAsiaTheme="minorEastAsia" w:hAnsi="Times"/>
        </w:rPr>
        <w:t>I.</w:t>
      </w:r>
      <w:r w:rsidRPr="00544455">
        <w:rPr>
          <w:rFonts w:ascii="Times" w:eastAsiaTheme="minorEastAsia" w:hAnsi="Times"/>
        </w:rPr>
        <w:tab/>
        <w:t>All roof-mounted equipment shall be screened from public view.</w:t>
      </w:r>
    </w:p>
    <w:p w:rsidR="002E738D" w:rsidRPr="00544455" w:rsidRDefault="002E738D" w:rsidP="00544455">
      <w:pPr>
        <w:ind w:left="720" w:hanging="720"/>
        <w:rPr>
          <w:rFonts w:ascii="Times" w:eastAsiaTheme="minorEastAsia" w:hAnsi="Times"/>
        </w:rPr>
      </w:pPr>
    </w:p>
    <w:p w:rsidR="002E738D" w:rsidRPr="00544455" w:rsidRDefault="002E738D" w:rsidP="00544455">
      <w:pPr>
        <w:ind w:left="720" w:hanging="720"/>
        <w:rPr>
          <w:rFonts w:ascii="Times" w:eastAsiaTheme="minorEastAsia" w:hAnsi="Times"/>
        </w:rPr>
      </w:pPr>
      <w:r w:rsidRPr="00544455">
        <w:rPr>
          <w:rFonts w:ascii="Times" w:eastAsiaTheme="minorEastAsia" w:hAnsi="Times"/>
        </w:rPr>
        <w:t>J.</w:t>
      </w:r>
      <w:r w:rsidRPr="00544455">
        <w:rPr>
          <w:rFonts w:ascii="Times" w:eastAsiaTheme="minorEastAsia" w:hAnsi="Times"/>
        </w:rPr>
        <w:tab/>
        <w:t>New development should be designed with a precise co</w:t>
      </w:r>
      <w:r w:rsidR="00DE742E" w:rsidRPr="00544455">
        <w:rPr>
          <w:rFonts w:ascii="Times" w:eastAsiaTheme="minorEastAsia" w:hAnsi="Times"/>
        </w:rPr>
        <w:t xml:space="preserve">ncept for signage, including </w:t>
      </w:r>
      <w:r w:rsidRPr="00544455">
        <w:rPr>
          <w:rFonts w:ascii="Times" w:eastAsiaTheme="minorEastAsia" w:hAnsi="Times"/>
        </w:rPr>
        <w:t>provisions for sign placement, scale, and sign readab</w:t>
      </w:r>
      <w:r w:rsidR="00083CA4">
        <w:rPr>
          <w:rFonts w:ascii="Times" w:eastAsiaTheme="minorEastAsia" w:hAnsi="Times"/>
        </w:rPr>
        <w:t>i</w:t>
      </w:r>
      <w:r w:rsidRPr="00544455">
        <w:rPr>
          <w:rFonts w:ascii="Times" w:eastAsiaTheme="minorEastAsia" w:hAnsi="Times"/>
        </w:rPr>
        <w:t>lit</w:t>
      </w:r>
      <w:r w:rsidR="00DE742E" w:rsidRPr="00544455">
        <w:rPr>
          <w:rFonts w:ascii="Times" w:eastAsiaTheme="minorEastAsia" w:hAnsi="Times"/>
        </w:rPr>
        <w:t xml:space="preserve">y.  The design of individual </w:t>
      </w:r>
      <w:r w:rsidRPr="00544455">
        <w:rPr>
          <w:rFonts w:ascii="Times" w:eastAsiaTheme="minorEastAsia" w:hAnsi="Times"/>
        </w:rPr>
        <w:t>signs should be integrated with building architecture, i</w:t>
      </w:r>
      <w:r w:rsidR="00DE742E" w:rsidRPr="00544455">
        <w:rPr>
          <w:rFonts w:ascii="Times" w:eastAsiaTheme="minorEastAsia" w:hAnsi="Times"/>
        </w:rPr>
        <w:t xml:space="preserve">n terms of materials, colors </w:t>
      </w:r>
      <w:r w:rsidRPr="00544455">
        <w:rPr>
          <w:rFonts w:ascii="Times" w:eastAsiaTheme="minorEastAsia" w:hAnsi="Times"/>
        </w:rPr>
        <w:t>and texture.</w:t>
      </w:r>
    </w:p>
    <w:p w:rsidR="002E738D" w:rsidRPr="00544455" w:rsidRDefault="002E738D" w:rsidP="00083CA4">
      <w:pPr>
        <w:rPr>
          <w:rFonts w:ascii="Times" w:eastAsiaTheme="minorEastAsia" w:hAnsi="Times"/>
        </w:rPr>
      </w:pPr>
    </w:p>
    <w:p w:rsidR="002E738D" w:rsidRPr="00544455" w:rsidRDefault="00083CA4" w:rsidP="00544455">
      <w:pPr>
        <w:ind w:left="720" w:hanging="720"/>
        <w:rPr>
          <w:rFonts w:ascii="Times" w:eastAsiaTheme="minorEastAsia" w:hAnsi="Times"/>
        </w:rPr>
      </w:pPr>
      <w:r>
        <w:rPr>
          <w:rFonts w:ascii="Times" w:eastAsiaTheme="minorEastAsia" w:hAnsi="Times"/>
        </w:rPr>
        <w:t>K</w:t>
      </w:r>
      <w:r w:rsidR="002E738D" w:rsidRPr="00544455">
        <w:rPr>
          <w:rFonts w:ascii="Times" w:eastAsiaTheme="minorEastAsia" w:hAnsi="Times"/>
        </w:rPr>
        <w:t>.</w:t>
      </w:r>
      <w:r w:rsidR="002E738D" w:rsidRPr="00544455">
        <w:rPr>
          <w:rFonts w:ascii="Times" w:eastAsiaTheme="minorEastAsia" w:hAnsi="Times"/>
        </w:rPr>
        <w:tab/>
        <w:t>Exterior lighting to provide illumination for the security</w:t>
      </w:r>
      <w:r w:rsidR="00DE742E" w:rsidRPr="00544455">
        <w:rPr>
          <w:rFonts w:ascii="Times" w:eastAsiaTheme="minorEastAsia" w:hAnsi="Times"/>
        </w:rPr>
        <w:t xml:space="preserve"> and safety of on-site areas </w:t>
      </w:r>
      <w:r w:rsidR="002E738D" w:rsidRPr="00544455">
        <w:rPr>
          <w:rFonts w:ascii="Times" w:eastAsiaTheme="minorEastAsia" w:hAnsi="Times"/>
        </w:rPr>
        <w:t>such as parking, loading, shipping and receivin</w:t>
      </w:r>
      <w:r>
        <w:rPr>
          <w:rFonts w:ascii="Times" w:eastAsiaTheme="minorEastAsia" w:hAnsi="Times"/>
        </w:rPr>
        <w:t xml:space="preserve">g, and other work areas </w:t>
      </w:r>
      <w:r w:rsidR="00DE742E" w:rsidRPr="00544455">
        <w:rPr>
          <w:rFonts w:ascii="Times" w:eastAsiaTheme="minorEastAsia" w:hAnsi="Times"/>
        </w:rPr>
        <w:t xml:space="preserve">is </w:t>
      </w:r>
      <w:r w:rsidR="002E738D" w:rsidRPr="00544455">
        <w:rPr>
          <w:rFonts w:ascii="Times" w:eastAsiaTheme="minorEastAsia" w:hAnsi="Times"/>
        </w:rPr>
        <w:t xml:space="preserve">encouraged </w:t>
      </w:r>
    </w:p>
    <w:p w:rsidR="002E738D" w:rsidRPr="00544455" w:rsidRDefault="002E738D" w:rsidP="00544455">
      <w:pPr>
        <w:ind w:left="720" w:hanging="720"/>
        <w:rPr>
          <w:rFonts w:ascii="Times" w:eastAsiaTheme="minorEastAsia" w:hAnsi="Times"/>
        </w:rPr>
      </w:pPr>
    </w:p>
    <w:p w:rsidR="002E738D" w:rsidRPr="00544455" w:rsidRDefault="00083CA4" w:rsidP="00544455">
      <w:pPr>
        <w:ind w:left="720" w:hanging="720"/>
        <w:rPr>
          <w:rFonts w:ascii="Times" w:eastAsiaTheme="minorEastAsia" w:hAnsi="Times"/>
        </w:rPr>
      </w:pPr>
      <w:r>
        <w:rPr>
          <w:rFonts w:ascii="Times" w:eastAsiaTheme="minorEastAsia" w:hAnsi="Times"/>
        </w:rPr>
        <w:t>L</w:t>
      </w:r>
      <w:r w:rsidR="002E738D" w:rsidRPr="00544455">
        <w:rPr>
          <w:rFonts w:ascii="Times" w:eastAsiaTheme="minorEastAsia" w:hAnsi="Times"/>
        </w:rPr>
        <w:t>.</w:t>
      </w:r>
      <w:r w:rsidR="002E738D" w:rsidRPr="00544455">
        <w:rPr>
          <w:rFonts w:ascii="Times" w:eastAsiaTheme="minorEastAsia" w:hAnsi="Times"/>
        </w:rPr>
        <w:tab/>
        <w:t>Exterior lighting shall be designed and directed to only illuminate the subject site.</w:t>
      </w:r>
    </w:p>
    <w:p w:rsidR="002E738D" w:rsidRPr="00544455" w:rsidRDefault="002E738D" w:rsidP="00544455">
      <w:pPr>
        <w:ind w:left="720" w:hanging="720"/>
        <w:rPr>
          <w:rFonts w:ascii="Times" w:eastAsiaTheme="minorEastAsia" w:hAnsi="Times"/>
        </w:rPr>
      </w:pPr>
    </w:p>
    <w:p w:rsidR="002E738D" w:rsidRPr="00544455" w:rsidRDefault="002E738D" w:rsidP="002E738D">
      <w:pPr>
        <w:rPr>
          <w:rFonts w:ascii="Times" w:eastAsiaTheme="minorEastAsia" w:hAnsi="Times"/>
        </w:rPr>
      </w:pPr>
    </w:p>
    <w:p w:rsidR="002E738D" w:rsidRPr="00544455" w:rsidRDefault="002E738D" w:rsidP="002E738D">
      <w:pPr>
        <w:rPr>
          <w:rFonts w:ascii="Times" w:eastAsiaTheme="minorEastAsia" w:hAnsi="Times"/>
          <w:b/>
        </w:rPr>
      </w:pPr>
      <w:r w:rsidRPr="00544455">
        <w:rPr>
          <w:rFonts w:ascii="Times" w:eastAsiaTheme="minorEastAsia" w:hAnsi="Times"/>
          <w:b/>
        </w:rPr>
        <w:t>17.32.12</w:t>
      </w:r>
      <w:r w:rsidRPr="00544455">
        <w:rPr>
          <w:rFonts w:ascii="Times" w:eastAsiaTheme="minorEastAsia" w:hAnsi="Times"/>
          <w:b/>
        </w:rPr>
        <w:tab/>
        <w:t>Performance Standards</w:t>
      </w:r>
    </w:p>
    <w:p w:rsidR="002E738D" w:rsidRPr="00544455" w:rsidRDefault="002E738D" w:rsidP="002E738D">
      <w:pPr>
        <w:rPr>
          <w:rFonts w:ascii="Times" w:eastAsiaTheme="minorEastAsia" w:hAnsi="Times"/>
          <w:b/>
        </w:rPr>
      </w:pPr>
    </w:p>
    <w:p w:rsidR="002E738D" w:rsidRPr="00544455" w:rsidRDefault="002E738D" w:rsidP="00544455">
      <w:pPr>
        <w:ind w:left="720" w:hanging="720"/>
        <w:rPr>
          <w:rFonts w:ascii="Times" w:eastAsiaTheme="minorEastAsia" w:hAnsi="Times"/>
        </w:rPr>
      </w:pPr>
      <w:r w:rsidRPr="00544455">
        <w:rPr>
          <w:rFonts w:ascii="Times" w:eastAsiaTheme="minorEastAsia" w:hAnsi="Times"/>
        </w:rPr>
        <w:t>A.</w:t>
      </w:r>
      <w:r w:rsidRPr="00544455">
        <w:rPr>
          <w:rFonts w:ascii="Times" w:eastAsiaTheme="minorEastAsia" w:hAnsi="Times"/>
        </w:rPr>
        <w:tab/>
        <w:t>In the I district, all open and unlandscaped portions of a</w:t>
      </w:r>
      <w:r w:rsidR="00DE742E" w:rsidRPr="00544455">
        <w:rPr>
          <w:rFonts w:ascii="Times" w:eastAsiaTheme="minorEastAsia" w:hAnsi="Times"/>
        </w:rPr>
        <w:t xml:space="preserve">ny lot shall be maintained in </w:t>
      </w:r>
      <w:r w:rsidRPr="00544455">
        <w:rPr>
          <w:rFonts w:ascii="Times" w:eastAsiaTheme="minorEastAsia" w:hAnsi="Times"/>
        </w:rPr>
        <w:t>good condition, free from weeds, dust, trash and debris.</w:t>
      </w:r>
    </w:p>
    <w:p w:rsidR="002E738D" w:rsidRPr="00544455" w:rsidRDefault="002E738D" w:rsidP="00544455">
      <w:pPr>
        <w:ind w:left="720" w:hanging="720"/>
        <w:rPr>
          <w:rFonts w:ascii="Times" w:eastAsiaTheme="minorEastAsia" w:hAnsi="Times"/>
        </w:rPr>
      </w:pPr>
    </w:p>
    <w:p w:rsidR="002E738D" w:rsidRPr="00544455" w:rsidRDefault="002E738D" w:rsidP="00544455">
      <w:pPr>
        <w:ind w:left="720" w:hanging="720"/>
        <w:rPr>
          <w:rFonts w:ascii="Times" w:eastAsiaTheme="minorEastAsia" w:hAnsi="Times"/>
        </w:rPr>
      </w:pPr>
      <w:r w:rsidRPr="00544455">
        <w:rPr>
          <w:rFonts w:ascii="Times" w:eastAsiaTheme="minorEastAsia" w:hAnsi="Times"/>
        </w:rPr>
        <w:t>B.</w:t>
      </w:r>
      <w:r w:rsidRPr="00544455">
        <w:rPr>
          <w:rFonts w:ascii="Times" w:eastAsiaTheme="minorEastAsia" w:hAnsi="Times"/>
        </w:rPr>
        <w:tab/>
        <w:t>No use shall be permitted and no process, equipment, o</w:t>
      </w:r>
      <w:r w:rsidR="00DE742E" w:rsidRPr="00544455">
        <w:rPr>
          <w:rFonts w:ascii="Times" w:eastAsiaTheme="minorEastAsia" w:hAnsi="Times"/>
        </w:rPr>
        <w:t xml:space="preserve">r materials shall be employed </w:t>
      </w:r>
      <w:r w:rsidRPr="00544455">
        <w:rPr>
          <w:rFonts w:ascii="Times" w:eastAsiaTheme="minorEastAsia" w:hAnsi="Times"/>
        </w:rPr>
        <w:t>which are found by the Planning Commission to be inj</w:t>
      </w:r>
      <w:r w:rsidR="00DE742E" w:rsidRPr="00544455">
        <w:rPr>
          <w:rFonts w:ascii="Times" w:eastAsiaTheme="minorEastAsia" w:hAnsi="Times"/>
        </w:rPr>
        <w:t xml:space="preserve">urious to persons residing or </w:t>
      </w:r>
      <w:r w:rsidRPr="00544455">
        <w:rPr>
          <w:rFonts w:ascii="Times" w:eastAsiaTheme="minorEastAsia" w:hAnsi="Times"/>
        </w:rPr>
        <w:t>working in the vicinity by reason of odor, fumes, dust, s</w:t>
      </w:r>
      <w:r w:rsidR="00DE742E" w:rsidRPr="00544455">
        <w:rPr>
          <w:rFonts w:ascii="Times" w:eastAsiaTheme="minorEastAsia" w:hAnsi="Times"/>
        </w:rPr>
        <w:t xml:space="preserve">moke, cinders, dirt, refuse, </w:t>
      </w:r>
      <w:r w:rsidRPr="00544455">
        <w:rPr>
          <w:rFonts w:ascii="Times" w:eastAsiaTheme="minorEastAsia" w:hAnsi="Times"/>
        </w:rPr>
        <w:t>noise, vibrations, illumination, glare or heavy truck traffic</w:t>
      </w:r>
      <w:r w:rsidR="00DE742E" w:rsidRPr="00544455">
        <w:rPr>
          <w:rFonts w:ascii="Times" w:eastAsiaTheme="minorEastAsia" w:hAnsi="Times"/>
        </w:rPr>
        <w:t xml:space="preserve">, or to involve any hazard of </w:t>
      </w:r>
      <w:r w:rsidRPr="00544455">
        <w:rPr>
          <w:rFonts w:ascii="Times" w:eastAsiaTheme="minorEastAsia" w:hAnsi="Times"/>
        </w:rPr>
        <w:t>fire, explosion, or to emit electrical disturbances which</w:t>
      </w:r>
      <w:r w:rsidR="00DE742E" w:rsidRPr="00544455">
        <w:rPr>
          <w:rFonts w:ascii="Times" w:eastAsiaTheme="minorEastAsia" w:hAnsi="Times"/>
        </w:rPr>
        <w:t xml:space="preserve"> adversely affect commercial </w:t>
      </w:r>
      <w:r w:rsidRPr="00544455">
        <w:rPr>
          <w:rFonts w:ascii="Times" w:eastAsiaTheme="minorEastAsia" w:hAnsi="Times"/>
        </w:rPr>
        <w:t>or electronic equipment outside the boundaries of the site.</w:t>
      </w:r>
    </w:p>
    <w:p w:rsidR="002E738D" w:rsidRPr="00544455" w:rsidRDefault="002E738D" w:rsidP="00544455">
      <w:pPr>
        <w:ind w:left="720" w:hanging="720"/>
        <w:rPr>
          <w:rFonts w:ascii="Times" w:eastAsiaTheme="minorEastAsia" w:hAnsi="Times"/>
        </w:rPr>
      </w:pPr>
    </w:p>
    <w:p w:rsidR="002E738D" w:rsidRPr="00544455" w:rsidRDefault="002E738D" w:rsidP="00544455">
      <w:pPr>
        <w:ind w:left="720" w:hanging="720"/>
        <w:rPr>
          <w:rFonts w:ascii="Times" w:eastAsiaTheme="minorEastAsia" w:hAnsi="Times"/>
        </w:rPr>
      </w:pPr>
      <w:r w:rsidRPr="00544455">
        <w:rPr>
          <w:rFonts w:ascii="Times" w:eastAsiaTheme="minorEastAsia" w:hAnsi="Times"/>
        </w:rPr>
        <w:t>C.</w:t>
      </w:r>
      <w:r w:rsidRPr="00544455">
        <w:rPr>
          <w:rFonts w:ascii="Times" w:eastAsiaTheme="minorEastAsia" w:hAnsi="Times"/>
        </w:rPr>
        <w:tab/>
        <w:t>No solid or liquid wastes shall be discharged int</w:t>
      </w:r>
      <w:r w:rsidR="00DE742E" w:rsidRPr="00544455">
        <w:rPr>
          <w:rFonts w:ascii="Times" w:eastAsiaTheme="minorEastAsia" w:hAnsi="Times"/>
        </w:rPr>
        <w:t xml:space="preserve">o a public or private sewage </w:t>
      </w:r>
      <w:r w:rsidRPr="00544455">
        <w:rPr>
          <w:rFonts w:ascii="Times" w:eastAsiaTheme="minorEastAsia" w:hAnsi="Times"/>
        </w:rPr>
        <w:t>disposal system except in compliance with the regu</w:t>
      </w:r>
      <w:r w:rsidR="00DE742E" w:rsidRPr="00544455">
        <w:rPr>
          <w:rFonts w:ascii="Times" w:eastAsiaTheme="minorEastAsia" w:hAnsi="Times"/>
        </w:rPr>
        <w:t xml:space="preserve">lations of the owners of the </w:t>
      </w:r>
      <w:r w:rsidRPr="00544455">
        <w:rPr>
          <w:rFonts w:ascii="Times" w:eastAsiaTheme="minorEastAsia" w:hAnsi="Times"/>
        </w:rPr>
        <w:t>system, and local, state and federal agencies that regulate disposal of these wastes.</w:t>
      </w:r>
    </w:p>
    <w:p w:rsidR="002E738D" w:rsidRPr="00544455" w:rsidRDefault="002E738D" w:rsidP="00544455">
      <w:pPr>
        <w:ind w:left="720" w:hanging="720"/>
        <w:rPr>
          <w:rFonts w:ascii="Times" w:eastAsiaTheme="minorEastAsia" w:hAnsi="Times"/>
        </w:rPr>
      </w:pPr>
    </w:p>
    <w:p w:rsidR="000F07A2" w:rsidRPr="00544455" w:rsidRDefault="002E738D" w:rsidP="00544455">
      <w:pPr>
        <w:spacing w:after="200"/>
        <w:ind w:left="720" w:hanging="720"/>
        <w:rPr>
          <w:rFonts w:ascii="Times" w:hAnsi="Times"/>
        </w:rPr>
      </w:pPr>
      <w:r w:rsidRPr="00544455">
        <w:rPr>
          <w:rFonts w:ascii="Times" w:eastAsiaTheme="minorEastAsia" w:hAnsi="Times"/>
        </w:rPr>
        <w:t>D.</w:t>
      </w:r>
      <w:r w:rsidRPr="00544455">
        <w:rPr>
          <w:rFonts w:ascii="Times" w:eastAsiaTheme="minorEastAsia" w:hAnsi="Times"/>
        </w:rPr>
        <w:tab/>
        <w:t>In the I district, all uses shall be subject to the regulations</w:t>
      </w:r>
      <w:r w:rsidR="00DE742E" w:rsidRPr="00544455">
        <w:rPr>
          <w:rFonts w:ascii="Times" w:eastAsiaTheme="minorEastAsia" w:hAnsi="Times"/>
        </w:rPr>
        <w:t xml:space="preserve"> of local, state and federal </w:t>
      </w:r>
      <w:r w:rsidRPr="00544455">
        <w:rPr>
          <w:rFonts w:ascii="Times" w:eastAsiaTheme="minorEastAsia" w:hAnsi="Times"/>
        </w:rPr>
        <w:t>air quality agencies.</w:t>
      </w:r>
    </w:p>
    <w:sectPr w:rsidR="000F07A2" w:rsidRPr="00544455" w:rsidSect="00DC439E">
      <w:headerReference w:type="default" r:id="rId8"/>
      <w:footerReference w:type="default" r:id="rId9"/>
      <w:footerReference w:type="first" r:id="rId10"/>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03E" w:rsidRPr="00562C52" w:rsidRDefault="004A603E" w:rsidP="00562C52">
    <w:pPr>
      <w:pStyle w:val="Footer"/>
      <w:jc w:val="center"/>
      <w:rPr>
        <w:rFonts w:ascii="Arial" w:hAnsi="Arial"/>
      </w:rPr>
    </w:pPr>
    <w:r>
      <w:rPr>
        <w:rFonts w:ascii="Arial" w:hAnsi="Arial"/>
      </w:rPr>
      <w:t>32</w:t>
    </w:r>
    <w:r w:rsidRPr="00562C52">
      <w:rPr>
        <w:rFonts w:ascii="Arial" w:hAnsi="Arial"/>
      </w:rPr>
      <w:t>-</w:t>
    </w:r>
    <w:r w:rsidR="00467F73" w:rsidRPr="00562C52">
      <w:rPr>
        <w:rStyle w:val="PageNumber"/>
        <w:rFonts w:ascii="Arial" w:hAnsi="Arial"/>
      </w:rPr>
      <w:fldChar w:fldCharType="begin"/>
    </w:r>
    <w:r w:rsidRPr="00562C52">
      <w:rPr>
        <w:rStyle w:val="PageNumber"/>
        <w:rFonts w:ascii="Arial" w:hAnsi="Arial"/>
      </w:rPr>
      <w:instrText xml:space="preserve"> PAGE </w:instrText>
    </w:r>
    <w:r w:rsidR="00467F73" w:rsidRPr="00562C52">
      <w:rPr>
        <w:rStyle w:val="PageNumber"/>
        <w:rFonts w:ascii="Arial" w:hAnsi="Arial"/>
      </w:rPr>
      <w:fldChar w:fldCharType="separate"/>
    </w:r>
    <w:r w:rsidR="00F25BD0">
      <w:rPr>
        <w:rStyle w:val="PageNumber"/>
        <w:rFonts w:ascii="Arial" w:hAnsi="Arial"/>
        <w:noProof/>
      </w:rPr>
      <w:t>3</w:t>
    </w:r>
    <w:r w:rsidR="00467F73" w:rsidRPr="00562C52">
      <w:rPr>
        <w:rStyle w:val="PageNumber"/>
        <w:rFonts w:ascii="Arial" w:hAnsi="Arial"/>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03E" w:rsidRPr="00562C52" w:rsidRDefault="004A603E" w:rsidP="00562C52">
    <w:pPr>
      <w:pStyle w:val="Footer"/>
      <w:jc w:val="center"/>
      <w:rPr>
        <w:rFonts w:ascii="Arial" w:hAnsi="Arial"/>
      </w:rPr>
    </w:pPr>
    <w:r>
      <w:rPr>
        <w:rFonts w:ascii="Arial" w:hAnsi="Arial"/>
      </w:rPr>
      <w:t>32</w:t>
    </w:r>
    <w:r w:rsidRPr="00562C52">
      <w:rPr>
        <w:rFonts w:ascii="Arial" w:hAnsi="Arial"/>
      </w:rPr>
      <w:t>-</w:t>
    </w:r>
    <w:r w:rsidR="00467F73" w:rsidRPr="00562C52">
      <w:rPr>
        <w:rStyle w:val="PageNumber"/>
        <w:rFonts w:ascii="Arial" w:hAnsi="Arial"/>
      </w:rPr>
      <w:fldChar w:fldCharType="begin"/>
    </w:r>
    <w:r w:rsidRPr="00562C52">
      <w:rPr>
        <w:rStyle w:val="PageNumber"/>
        <w:rFonts w:ascii="Arial" w:hAnsi="Arial"/>
      </w:rPr>
      <w:instrText xml:space="preserve"> PAGE </w:instrText>
    </w:r>
    <w:r w:rsidR="00467F73" w:rsidRPr="00562C52">
      <w:rPr>
        <w:rStyle w:val="PageNumber"/>
        <w:rFonts w:ascii="Arial" w:hAnsi="Arial"/>
      </w:rPr>
      <w:fldChar w:fldCharType="separate"/>
    </w:r>
    <w:r w:rsidR="00F25BD0">
      <w:rPr>
        <w:rStyle w:val="PageNumber"/>
        <w:rFonts w:ascii="Arial" w:hAnsi="Arial"/>
        <w:noProof/>
      </w:rPr>
      <w:t>1</w:t>
    </w:r>
    <w:r w:rsidR="00467F73" w:rsidRPr="00562C52">
      <w:rPr>
        <w:rStyle w:val="PageNumber"/>
        <w:rFonts w:ascii="Arial" w:hAnsi="Arial"/>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03E" w:rsidRPr="00562C52" w:rsidRDefault="004A603E" w:rsidP="00562C52">
    <w:pPr>
      <w:pStyle w:val="Header"/>
      <w:jc w:val="right"/>
      <w:rPr>
        <w:rFonts w:ascii="Arial" w:hAnsi="Arial"/>
      </w:rPr>
    </w:pPr>
    <w:r>
      <w:rPr>
        <w:rFonts w:ascii="Arial" w:hAnsi="Arial"/>
      </w:rPr>
      <w:t>Exeter</w:t>
    </w:r>
    <w:r w:rsidRPr="00562C52">
      <w:rPr>
        <w:rFonts w:ascii="Arial" w:hAnsi="Arial"/>
      </w:rPr>
      <w:t xml:space="preserve"> Zoning Ordinance</w:t>
    </w:r>
  </w:p>
  <w:p w:rsidR="004A603E" w:rsidRPr="00562C52" w:rsidRDefault="004A603E" w:rsidP="00562C52">
    <w:pPr>
      <w:pStyle w:val="Header"/>
      <w:jc w:val="right"/>
      <w:rPr>
        <w:rFonts w:ascii="Arial" w:hAnsi="Arial"/>
      </w:rPr>
    </w:pPr>
    <w:r>
      <w:rPr>
        <w:rFonts w:ascii="Arial" w:hAnsi="Arial"/>
      </w:rPr>
      <w:t>Chapter 32</w:t>
    </w:r>
    <w:r w:rsidRPr="00562C52">
      <w:rPr>
        <w:rFonts w:ascii="Arial" w:hAnsi="Arial"/>
      </w:rPr>
      <w:t xml:space="preserve">:  </w:t>
    </w:r>
    <w:r>
      <w:rPr>
        <w:rFonts w:ascii="Arial" w:hAnsi="Arial"/>
      </w:rPr>
      <w:t>I Zone (Industrial)</w:t>
    </w:r>
  </w:p>
  <w:p w:rsidR="004A603E" w:rsidRPr="00562C52" w:rsidRDefault="004A603E" w:rsidP="00562C52">
    <w:pPr>
      <w:pStyle w:val="Header"/>
      <w:jc w:val="right"/>
      <w:rPr>
        <w:rFonts w:ascii="Arial" w:hAnsi="Arial"/>
      </w:rPr>
    </w:pPr>
  </w:p>
  <w:p w:rsidR="004A603E" w:rsidRPr="00562C52" w:rsidRDefault="004A603E" w:rsidP="00562C52">
    <w:pPr>
      <w:pStyle w:val="Header"/>
      <w:jc w:val="right"/>
      <w:rPr>
        <w:rFonts w:ascii="Arial" w:hAnsi="Aria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62C52"/>
    <w:rsid w:val="0001418B"/>
    <w:rsid w:val="00051CA1"/>
    <w:rsid w:val="00083CA4"/>
    <w:rsid w:val="000F07A2"/>
    <w:rsid w:val="00160982"/>
    <w:rsid w:val="00221E33"/>
    <w:rsid w:val="00261147"/>
    <w:rsid w:val="002E0D03"/>
    <w:rsid w:val="002E738D"/>
    <w:rsid w:val="00335F99"/>
    <w:rsid w:val="003B2987"/>
    <w:rsid w:val="003C44E6"/>
    <w:rsid w:val="00467F73"/>
    <w:rsid w:val="004A603E"/>
    <w:rsid w:val="004E06A6"/>
    <w:rsid w:val="00537376"/>
    <w:rsid w:val="00544455"/>
    <w:rsid w:val="005564D7"/>
    <w:rsid w:val="00562C52"/>
    <w:rsid w:val="005C4B59"/>
    <w:rsid w:val="006F3C2B"/>
    <w:rsid w:val="00717884"/>
    <w:rsid w:val="00752B98"/>
    <w:rsid w:val="00793B8A"/>
    <w:rsid w:val="00815210"/>
    <w:rsid w:val="00816E5F"/>
    <w:rsid w:val="008422A4"/>
    <w:rsid w:val="00873C17"/>
    <w:rsid w:val="00903448"/>
    <w:rsid w:val="009B30D2"/>
    <w:rsid w:val="00A172D0"/>
    <w:rsid w:val="00A60B2A"/>
    <w:rsid w:val="00B0251A"/>
    <w:rsid w:val="00B5231A"/>
    <w:rsid w:val="00C069BD"/>
    <w:rsid w:val="00C37086"/>
    <w:rsid w:val="00CD4E68"/>
    <w:rsid w:val="00D67A12"/>
    <w:rsid w:val="00DC439E"/>
    <w:rsid w:val="00DE742E"/>
    <w:rsid w:val="00E30E5B"/>
    <w:rsid w:val="00EA31E9"/>
    <w:rsid w:val="00F25BD0"/>
    <w:rsid w:val="00FA3AB0"/>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3F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562C52"/>
    <w:pPr>
      <w:tabs>
        <w:tab w:val="center" w:pos="4320"/>
        <w:tab w:val="right" w:pos="8640"/>
      </w:tabs>
    </w:pPr>
  </w:style>
  <w:style w:type="character" w:customStyle="1" w:styleId="HeaderChar">
    <w:name w:val="Header Char"/>
    <w:basedOn w:val="DefaultParagraphFont"/>
    <w:link w:val="Header"/>
    <w:uiPriority w:val="99"/>
    <w:semiHidden/>
    <w:rsid w:val="00562C52"/>
  </w:style>
  <w:style w:type="paragraph" w:styleId="Footer">
    <w:name w:val="footer"/>
    <w:basedOn w:val="Normal"/>
    <w:link w:val="FooterChar"/>
    <w:uiPriority w:val="99"/>
    <w:semiHidden/>
    <w:unhideWhenUsed/>
    <w:rsid w:val="00562C52"/>
    <w:pPr>
      <w:tabs>
        <w:tab w:val="center" w:pos="4320"/>
        <w:tab w:val="right" w:pos="8640"/>
      </w:tabs>
    </w:pPr>
  </w:style>
  <w:style w:type="character" w:customStyle="1" w:styleId="FooterChar">
    <w:name w:val="Footer Char"/>
    <w:basedOn w:val="DefaultParagraphFont"/>
    <w:link w:val="Footer"/>
    <w:uiPriority w:val="99"/>
    <w:semiHidden/>
    <w:rsid w:val="00562C52"/>
  </w:style>
  <w:style w:type="character" w:styleId="PageNumber">
    <w:name w:val="page number"/>
    <w:basedOn w:val="DefaultParagraphFont"/>
    <w:uiPriority w:val="99"/>
    <w:semiHidden/>
    <w:unhideWhenUsed/>
    <w:rsid w:val="00562C5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image" Target="media/image1.pdf"/><Relationship Id="rId10" Type="http://schemas.openxmlformats.org/officeDocument/2006/relationships/footer" Target="footer2.xml"/><Relationship Id="rId5" Type="http://schemas.openxmlformats.org/officeDocument/2006/relationships/image" Target="media/image2.png"/><Relationship Id="rId7" Type="http://schemas.openxmlformats.org/officeDocument/2006/relationships/image" Target="media/image4.png"/><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oter" Target="footer1.xml"/><Relationship Id="rId3" Type="http://schemas.openxmlformats.org/officeDocument/2006/relationships/webSettings" Target="webSettings.xml"/><Relationship Id="rId6" Type="http://schemas.openxmlformats.org/officeDocument/2006/relationships/image" Target="media/image2.pd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7</Pages>
  <Words>1382</Words>
  <Characters>7882</Characters>
  <Application>Microsoft Macintosh Word</Application>
  <DocSecurity>0</DocSecurity>
  <Lines>65</Lines>
  <Paragraphs>15</Paragraphs>
  <ScaleCrop>false</ScaleCrop>
  <Company>Collins &amp; Schoettler</Company>
  <LinksUpToDate>false</LinksUpToDate>
  <CharactersWithSpaces>9679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Schoettler</dc:creator>
  <cp:keywords/>
  <cp:lastModifiedBy>greg collins</cp:lastModifiedBy>
  <cp:revision>10</cp:revision>
  <cp:lastPrinted>2012-03-30T11:38:00Z</cp:lastPrinted>
  <dcterms:created xsi:type="dcterms:W3CDTF">2011-05-06T21:44:00Z</dcterms:created>
  <dcterms:modified xsi:type="dcterms:W3CDTF">2013-04-19T04:02:00Z</dcterms:modified>
</cp:coreProperties>
</file>